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1F98" w14:textId="7564D7B4" w:rsidR="005E0923" w:rsidRPr="00E64563" w:rsidRDefault="00E64563" w:rsidP="004F3CB9">
      <w:pPr>
        <w:tabs>
          <w:tab w:val="left" w:pos="284"/>
          <w:tab w:val="left" w:pos="567"/>
        </w:tabs>
        <w:rPr>
          <w:rFonts w:ascii="Times New Roman" w:hAnsi="Times New Roman"/>
        </w:rPr>
      </w:pPr>
      <w:bookmarkStart w:id="0" w:name="_Hlk135135030"/>
      <w:r w:rsidRPr="00E64563">
        <w:rPr>
          <w:rFonts w:ascii="Times New Roman" w:hAnsi="Times New Roman"/>
        </w:rPr>
        <w:t>Proper Officer/RFO</w:t>
      </w:r>
      <w:r w:rsidR="005E0923" w:rsidRPr="00E64563">
        <w:rPr>
          <w:rFonts w:ascii="Times New Roman" w:hAnsi="Times New Roman"/>
        </w:rPr>
        <w:t>:     Mrs Pauline Collins</w:t>
      </w:r>
    </w:p>
    <w:p w14:paraId="7D13CD80" w14:textId="77777777" w:rsidR="00BB40E1" w:rsidRPr="00E64563" w:rsidRDefault="00BB40E1" w:rsidP="005E0923">
      <w:pPr>
        <w:rPr>
          <w:rFonts w:ascii="Times New Roman" w:hAnsi="Times New Roman"/>
        </w:rPr>
      </w:pPr>
    </w:p>
    <w:p w14:paraId="7BBFAC0B" w14:textId="77777777" w:rsidR="005E0923" w:rsidRPr="00E64563" w:rsidRDefault="005E0923" w:rsidP="005E0923">
      <w:pPr>
        <w:rPr>
          <w:rFonts w:ascii="Times New Roman" w:hAnsi="Times New Roman"/>
        </w:rPr>
      </w:pPr>
      <w:r w:rsidRPr="00E64563">
        <w:rPr>
          <w:rFonts w:ascii="Times New Roman" w:hAnsi="Times New Roman"/>
        </w:rPr>
        <w:t>Tel:         07487 822729</w:t>
      </w:r>
    </w:p>
    <w:p w14:paraId="03382EA4" w14:textId="77777777" w:rsidR="00BB40E1" w:rsidRPr="00E64563" w:rsidRDefault="00BB40E1" w:rsidP="005E0923">
      <w:pPr>
        <w:rPr>
          <w:rFonts w:ascii="Times New Roman" w:hAnsi="Times New Roman"/>
        </w:rPr>
      </w:pPr>
    </w:p>
    <w:p w14:paraId="1D61FACF" w14:textId="77777777" w:rsidR="005E0923" w:rsidRPr="00E64563" w:rsidRDefault="005E0923" w:rsidP="005E0923">
      <w:pPr>
        <w:rPr>
          <w:rFonts w:ascii="Times New Roman" w:hAnsi="Times New Roman"/>
        </w:rPr>
      </w:pPr>
      <w:r w:rsidRPr="00E64563">
        <w:rPr>
          <w:rFonts w:ascii="Times New Roman" w:hAnsi="Times New Roman"/>
        </w:rPr>
        <w:t xml:space="preserve">Email: </w:t>
      </w:r>
      <w:hyperlink r:id="rId8" w:history="1">
        <w:r w:rsidRPr="00E64563">
          <w:rPr>
            <w:rStyle w:val="Hyperlink"/>
            <w:rFonts w:ascii="Times New Roman" w:hAnsi="Times New Roman"/>
            <w:color w:val="auto"/>
          </w:rPr>
          <w:t>fairlightparishcouncil@gmail.com</w:t>
        </w:r>
      </w:hyperlink>
    </w:p>
    <w:p w14:paraId="52DF97A4" w14:textId="77777777" w:rsidR="00BB40E1" w:rsidRPr="00E64563" w:rsidRDefault="00BB40E1" w:rsidP="005E0923">
      <w:pPr>
        <w:rPr>
          <w:rFonts w:ascii="Times New Roman" w:hAnsi="Times New Roman"/>
        </w:rPr>
      </w:pPr>
    </w:p>
    <w:p w14:paraId="66C94126" w14:textId="77777777" w:rsidR="00BB40E1" w:rsidRPr="00E64563" w:rsidRDefault="005E0923" w:rsidP="005E0923">
      <w:pPr>
        <w:rPr>
          <w:rFonts w:ascii="Times New Roman" w:hAnsi="Times New Roman"/>
          <w:b/>
        </w:rPr>
      </w:pPr>
      <w:r w:rsidRPr="00E64563">
        <w:rPr>
          <w:rFonts w:ascii="Times New Roman" w:hAnsi="Times New Roman"/>
          <w:b/>
        </w:rPr>
        <w:t>To all members of Fairlight Parish Council, County and District Councillors</w:t>
      </w:r>
    </w:p>
    <w:p w14:paraId="51D52F16" w14:textId="2B993715" w:rsidR="005E0923" w:rsidRPr="00E64563" w:rsidRDefault="00E64563" w:rsidP="005E0923">
      <w:pPr>
        <w:rPr>
          <w:rFonts w:ascii="Times New Roman" w:hAnsi="Times New Roman"/>
          <w:b/>
        </w:rPr>
      </w:pPr>
      <w:r w:rsidRPr="00E64563">
        <w:rPr>
          <w:rFonts w:ascii="Times New Roman" w:hAnsi="Times New Roman"/>
          <w:b/>
        </w:rPr>
        <w:t>Copy on website</w:t>
      </w:r>
    </w:p>
    <w:p w14:paraId="7A7C487D" w14:textId="77777777" w:rsidR="00BB40E1" w:rsidRPr="00E64563" w:rsidRDefault="00BB40E1" w:rsidP="005E0923">
      <w:pPr>
        <w:rPr>
          <w:rFonts w:ascii="Times New Roman" w:hAnsi="Times New Roman"/>
        </w:rPr>
      </w:pPr>
    </w:p>
    <w:p w14:paraId="0CF5DA06" w14:textId="77777777" w:rsidR="00BB40E1" w:rsidRPr="00E64563" w:rsidRDefault="00BB40E1" w:rsidP="005E0923">
      <w:pPr>
        <w:rPr>
          <w:rFonts w:ascii="Times New Roman" w:hAnsi="Times New Roman"/>
        </w:rPr>
      </w:pPr>
      <w:r w:rsidRPr="00E64563">
        <w:rPr>
          <w:rFonts w:ascii="Times New Roman" w:hAnsi="Times New Roman"/>
        </w:rPr>
        <w:t>Dear Councillors,</w:t>
      </w:r>
    </w:p>
    <w:p w14:paraId="4EB9E056" w14:textId="77777777" w:rsidR="00BB40E1" w:rsidRPr="00DF5FA0" w:rsidRDefault="00BB40E1" w:rsidP="005E0923">
      <w:pPr>
        <w:rPr>
          <w:rFonts w:ascii="Times New Roman" w:hAnsi="Times New Roman"/>
          <w:color w:val="FF0000"/>
        </w:rPr>
      </w:pPr>
    </w:p>
    <w:p w14:paraId="6F52A59A" w14:textId="34589E65" w:rsidR="00BB40E1" w:rsidRPr="00E64563" w:rsidRDefault="00967326" w:rsidP="00BB40E1">
      <w:pPr>
        <w:jc w:val="center"/>
        <w:rPr>
          <w:rFonts w:ascii="Times New Roman" w:hAnsi="Times New Roman"/>
          <w:b/>
          <w:bCs/>
          <w:sz w:val="28"/>
          <w:szCs w:val="28"/>
        </w:rPr>
      </w:pPr>
      <w:r w:rsidRPr="00E64563">
        <w:rPr>
          <w:rFonts w:ascii="Times New Roman" w:hAnsi="Times New Roman"/>
          <w:b/>
          <w:bCs/>
          <w:sz w:val="28"/>
          <w:szCs w:val="28"/>
        </w:rPr>
        <w:t xml:space="preserve">FAIRLIGHT PARISH COUNCIL </w:t>
      </w:r>
      <w:r w:rsidR="00C25AD5" w:rsidRPr="00E64563">
        <w:rPr>
          <w:rFonts w:ascii="Times New Roman" w:hAnsi="Times New Roman"/>
          <w:b/>
          <w:bCs/>
          <w:sz w:val="28"/>
          <w:szCs w:val="28"/>
        </w:rPr>
        <w:t>ANNUAL</w:t>
      </w:r>
      <w:r w:rsidR="00BB40E1" w:rsidRPr="00E64563">
        <w:rPr>
          <w:rFonts w:ascii="Times New Roman" w:hAnsi="Times New Roman"/>
          <w:b/>
          <w:bCs/>
          <w:sz w:val="28"/>
          <w:szCs w:val="28"/>
        </w:rPr>
        <w:t xml:space="preserve"> </w:t>
      </w:r>
      <w:r w:rsidR="00EE6D38" w:rsidRPr="00E64563">
        <w:rPr>
          <w:rFonts w:ascii="Times New Roman" w:hAnsi="Times New Roman"/>
          <w:b/>
          <w:bCs/>
          <w:sz w:val="28"/>
          <w:szCs w:val="28"/>
        </w:rPr>
        <w:t xml:space="preserve">PARISH </w:t>
      </w:r>
      <w:r w:rsidR="00BB40E1" w:rsidRPr="00E64563">
        <w:rPr>
          <w:rFonts w:ascii="Times New Roman" w:hAnsi="Times New Roman"/>
          <w:b/>
          <w:bCs/>
          <w:sz w:val="28"/>
          <w:szCs w:val="28"/>
        </w:rPr>
        <w:t>MEETING WILL BE HELD</w:t>
      </w:r>
      <w:r w:rsidR="00970A55" w:rsidRPr="00E64563">
        <w:rPr>
          <w:rFonts w:ascii="Times New Roman" w:hAnsi="Times New Roman"/>
          <w:b/>
          <w:bCs/>
          <w:sz w:val="28"/>
          <w:szCs w:val="28"/>
        </w:rPr>
        <w:t xml:space="preserve"> </w:t>
      </w:r>
      <w:r w:rsidR="00880DEF" w:rsidRPr="00E64563">
        <w:rPr>
          <w:rFonts w:ascii="Times New Roman" w:hAnsi="Times New Roman"/>
          <w:b/>
          <w:bCs/>
          <w:sz w:val="28"/>
          <w:szCs w:val="28"/>
        </w:rPr>
        <w:t>ON</w:t>
      </w:r>
      <w:r w:rsidR="00BB40E1" w:rsidRPr="00E64563">
        <w:rPr>
          <w:rFonts w:ascii="Times New Roman" w:hAnsi="Times New Roman"/>
          <w:b/>
          <w:bCs/>
          <w:sz w:val="28"/>
          <w:szCs w:val="28"/>
        </w:rPr>
        <w:t xml:space="preserve"> TUESDAY </w:t>
      </w:r>
      <w:r w:rsidR="00637C6F" w:rsidRPr="00E64563">
        <w:rPr>
          <w:rFonts w:ascii="Times New Roman" w:hAnsi="Times New Roman"/>
          <w:b/>
          <w:bCs/>
          <w:sz w:val="28"/>
          <w:szCs w:val="28"/>
        </w:rPr>
        <w:t>2</w:t>
      </w:r>
      <w:r w:rsidR="00E64563" w:rsidRPr="00E64563">
        <w:rPr>
          <w:rFonts w:ascii="Times New Roman" w:hAnsi="Times New Roman"/>
          <w:b/>
          <w:bCs/>
          <w:sz w:val="28"/>
          <w:szCs w:val="28"/>
        </w:rPr>
        <w:t>3RD</w:t>
      </w:r>
      <w:r w:rsidR="00637C6F" w:rsidRPr="00E64563">
        <w:rPr>
          <w:rFonts w:ascii="Times New Roman" w:hAnsi="Times New Roman"/>
          <w:b/>
          <w:bCs/>
          <w:sz w:val="28"/>
          <w:szCs w:val="28"/>
        </w:rPr>
        <w:t xml:space="preserve"> MAY</w:t>
      </w:r>
      <w:r w:rsidR="00EE6D38" w:rsidRPr="00E64563">
        <w:rPr>
          <w:rFonts w:ascii="Times New Roman" w:hAnsi="Times New Roman"/>
          <w:b/>
          <w:bCs/>
          <w:sz w:val="28"/>
          <w:szCs w:val="28"/>
        </w:rPr>
        <w:t xml:space="preserve"> 202</w:t>
      </w:r>
      <w:r w:rsidR="00E64563" w:rsidRPr="00E64563">
        <w:rPr>
          <w:rFonts w:ascii="Times New Roman" w:hAnsi="Times New Roman"/>
          <w:b/>
          <w:bCs/>
          <w:sz w:val="28"/>
          <w:szCs w:val="28"/>
        </w:rPr>
        <w:t>3</w:t>
      </w:r>
      <w:r w:rsidR="00BB40E1" w:rsidRPr="00E64563">
        <w:rPr>
          <w:rFonts w:ascii="Times New Roman" w:hAnsi="Times New Roman"/>
          <w:b/>
          <w:bCs/>
          <w:sz w:val="28"/>
          <w:szCs w:val="28"/>
        </w:rPr>
        <w:t xml:space="preserve"> </w:t>
      </w:r>
      <w:r w:rsidRPr="00E64563">
        <w:rPr>
          <w:rFonts w:ascii="Times New Roman" w:hAnsi="Times New Roman"/>
          <w:b/>
          <w:bCs/>
          <w:sz w:val="28"/>
          <w:szCs w:val="28"/>
        </w:rPr>
        <w:t>AT 7.00PM</w:t>
      </w:r>
    </w:p>
    <w:p w14:paraId="50A7EDD8" w14:textId="77777777" w:rsidR="00BB40E1" w:rsidRPr="00E64563" w:rsidRDefault="00BB40E1" w:rsidP="00BB40E1">
      <w:pPr>
        <w:jc w:val="center"/>
        <w:rPr>
          <w:rFonts w:ascii="Times New Roman" w:hAnsi="Times New Roman"/>
        </w:rPr>
      </w:pPr>
    </w:p>
    <w:p w14:paraId="555C5CB2" w14:textId="77777777" w:rsidR="00BB40E1" w:rsidRPr="00E64563" w:rsidRDefault="00BB40E1" w:rsidP="00BB40E1">
      <w:pPr>
        <w:jc w:val="both"/>
        <w:rPr>
          <w:rFonts w:ascii="Times New Roman" w:hAnsi="Times New Roman"/>
        </w:rPr>
      </w:pPr>
      <w:r w:rsidRPr="00E64563">
        <w:rPr>
          <w:rFonts w:ascii="Times New Roman" w:hAnsi="Times New Roman"/>
        </w:rPr>
        <w:t>You are summoned to attend the above Parish Council meeting where the following business will be considered.</w:t>
      </w:r>
    </w:p>
    <w:p w14:paraId="535D01B6" w14:textId="77777777" w:rsidR="00BB40E1" w:rsidRPr="00E64563" w:rsidRDefault="00BB40E1" w:rsidP="00BB40E1">
      <w:pPr>
        <w:jc w:val="both"/>
        <w:rPr>
          <w:rFonts w:ascii="Times New Roman" w:hAnsi="Times New Roman"/>
        </w:rPr>
      </w:pPr>
    </w:p>
    <w:p w14:paraId="1E495949" w14:textId="4776D1BA" w:rsidR="00BB40E1" w:rsidRPr="00E64563" w:rsidRDefault="00BB40E1" w:rsidP="00BB40E1">
      <w:pPr>
        <w:jc w:val="both"/>
        <w:rPr>
          <w:rFonts w:ascii="Times New Roman" w:hAnsi="Times New Roman"/>
          <w:iCs/>
        </w:rPr>
      </w:pPr>
      <w:r w:rsidRPr="00E64563">
        <w:rPr>
          <w:rFonts w:ascii="Times New Roman" w:hAnsi="Times New Roman"/>
          <w:iCs/>
        </w:rPr>
        <w:t>Signed:</w:t>
      </w:r>
      <w:r w:rsidRPr="00E64563">
        <w:rPr>
          <w:rFonts w:ascii="Times New Roman" w:hAnsi="Times New Roman"/>
          <w:i/>
        </w:rPr>
        <w:t xml:space="preserve"> Pauline Collins</w:t>
      </w:r>
      <w:r w:rsidR="00640DE8" w:rsidRPr="00E64563">
        <w:rPr>
          <w:rFonts w:ascii="Times New Roman" w:hAnsi="Times New Roman"/>
          <w:i/>
        </w:rPr>
        <w:t xml:space="preserve"> </w:t>
      </w:r>
      <w:r w:rsidR="00E64563" w:rsidRPr="00E64563">
        <w:rPr>
          <w:rFonts w:ascii="Times New Roman" w:hAnsi="Times New Roman"/>
          <w:iCs/>
        </w:rPr>
        <w:t>–</w:t>
      </w:r>
      <w:r w:rsidR="00640DE8" w:rsidRPr="00E64563">
        <w:rPr>
          <w:rFonts w:ascii="Times New Roman" w:hAnsi="Times New Roman"/>
          <w:iCs/>
        </w:rPr>
        <w:t xml:space="preserve"> </w:t>
      </w:r>
      <w:r w:rsidR="00E64563" w:rsidRPr="00E64563">
        <w:rPr>
          <w:rFonts w:ascii="Times New Roman" w:hAnsi="Times New Roman"/>
          <w:iCs/>
        </w:rPr>
        <w:t>Proper Officer</w:t>
      </w:r>
      <w:r w:rsidRPr="00E64563">
        <w:rPr>
          <w:rFonts w:ascii="Times New Roman" w:hAnsi="Times New Roman"/>
          <w:iCs/>
        </w:rPr>
        <w:t xml:space="preserve"> and Responsible </w:t>
      </w:r>
      <w:r w:rsidR="00A47503" w:rsidRPr="00E64563">
        <w:rPr>
          <w:rFonts w:ascii="Times New Roman" w:hAnsi="Times New Roman"/>
          <w:iCs/>
        </w:rPr>
        <w:t xml:space="preserve">Finance </w:t>
      </w:r>
      <w:r w:rsidRPr="00E64563">
        <w:rPr>
          <w:rFonts w:ascii="Times New Roman" w:hAnsi="Times New Roman"/>
          <w:iCs/>
        </w:rPr>
        <w:t>Officer</w:t>
      </w:r>
    </w:p>
    <w:p w14:paraId="0BF1878A" w14:textId="2066C14D" w:rsidR="00640DE8" w:rsidRPr="00E64563" w:rsidRDefault="00640DE8" w:rsidP="00BB40E1">
      <w:pPr>
        <w:jc w:val="both"/>
        <w:rPr>
          <w:rFonts w:ascii="Times New Roman" w:hAnsi="Times New Roman"/>
          <w:iCs/>
        </w:rPr>
      </w:pPr>
      <w:r w:rsidRPr="00E64563">
        <w:rPr>
          <w:rFonts w:ascii="Times New Roman" w:hAnsi="Times New Roman"/>
          <w:iCs/>
        </w:rPr>
        <w:t xml:space="preserve">Date: </w:t>
      </w:r>
      <w:r w:rsidR="00E64563" w:rsidRPr="00E64563">
        <w:rPr>
          <w:rFonts w:ascii="Times New Roman" w:hAnsi="Times New Roman"/>
          <w:iCs/>
        </w:rPr>
        <w:t>17</w:t>
      </w:r>
      <w:r w:rsidR="00E64563" w:rsidRPr="00E64563">
        <w:rPr>
          <w:rFonts w:ascii="Times New Roman" w:hAnsi="Times New Roman"/>
          <w:iCs/>
          <w:vertAlign w:val="superscript"/>
        </w:rPr>
        <w:t>th</w:t>
      </w:r>
      <w:r w:rsidR="00E64563" w:rsidRPr="00E64563">
        <w:rPr>
          <w:rFonts w:ascii="Times New Roman" w:hAnsi="Times New Roman"/>
          <w:iCs/>
        </w:rPr>
        <w:t xml:space="preserve"> May 2023</w:t>
      </w:r>
    </w:p>
    <w:p w14:paraId="2A1AD95A" w14:textId="275F7724" w:rsidR="00EE6D38" w:rsidRPr="00DF5FA0" w:rsidRDefault="00EE6D38" w:rsidP="00BB40E1">
      <w:pPr>
        <w:jc w:val="both"/>
        <w:rPr>
          <w:rFonts w:ascii="Times New Roman" w:hAnsi="Times New Roman"/>
          <w:color w:val="FF0000"/>
        </w:rPr>
      </w:pPr>
    </w:p>
    <w:p w14:paraId="146A579A" w14:textId="77777777" w:rsidR="005067D7" w:rsidRPr="00DF5FA0" w:rsidRDefault="005067D7" w:rsidP="00BB40E1">
      <w:pPr>
        <w:jc w:val="both"/>
        <w:rPr>
          <w:rFonts w:ascii="Times New Roman" w:hAnsi="Times New Roman"/>
          <w:color w:val="FF0000"/>
        </w:rPr>
      </w:pPr>
    </w:p>
    <w:p w14:paraId="4A444070" w14:textId="0222DEC5" w:rsidR="00BB40E1" w:rsidRPr="00BB4114" w:rsidRDefault="00BB40E1" w:rsidP="00210139">
      <w:pPr>
        <w:jc w:val="center"/>
        <w:rPr>
          <w:rFonts w:ascii="Times New Roman" w:hAnsi="Times New Roman"/>
          <w:b/>
          <w:bCs/>
          <w:sz w:val="28"/>
          <w:szCs w:val="28"/>
        </w:rPr>
      </w:pPr>
      <w:r w:rsidRPr="00BB4114">
        <w:rPr>
          <w:rFonts w:ascii="Times New Roman" w:hAnsi="Times New Roman"/>
          <w:b/>
          <w:bCs/>
          <w:sz w:val="28"/>
          <w:szCs w:val="28"/>
        </w:rPr>
        <w:t xml:space="preserve">Agenda for the </w:t>
      </w:r>
      <w:r w:rsidR="00C25AD5" w:rsidRPr="00BB4114">
        <w:rPr>
          <w:rFonts w:ascii="Times New Roman" w:hAnsi="Times New Roman"/>
          <w:b/>
          <w:bCs/>
          <w:sz w:val="28"/>
          <w:szCs w:val="28"/>
        </w:rPr>
        <w:t xml:space="preserve">Annual </w:t>
      </w:r>
      <w:r w:rsidRPr="00BB4114">
        <w:rPr>
          <w:rFonts w:ascii="Times New Roman" w:hAnsi="Times New Roman"/>
          <w:b/>
          <w:bCs/>
          <w:sz w:val="28"/>
          <w:szCs w:val="28"/>
        </w:rPr>
        <w:t xml:space="preserve">Parish Meeting – </w:t>
      </w:r>
      <w:r w:rsidR="004A0493" w:rsidRPr="00BB4114">
        <w:rPr>
          <w:rFonts w:ascii="Times New Roman" w:hAnsi="Times New Roman"/>
          <w:b/>
          <w:bCs/>
          <w:sz w:val="28"/>
          <w:szCs w:val="28"/>
        </w:rPr>
        <w:t xml:space="preserve">Tuesday </w:t>
      </w:r>
      <w:r w:rsidR="00EC705B" w:rsidRPr="00BB4114">
        <w:rPr>
          <w:rFonts w:ascii="Times New Roman" w:hAnsi="Times New Roman"/>
          <w:b/>
          <w:bCs/>
          <w:sz w:val="28"/>
          <w:szCs w:val="28"/>
        </w:rPr>
        <w:t>2</w:t>
      </w:r>
      <w:r w:rsidR="00E64563" w:rsidRPr="00BB4114">
        <w:rPr>
          <w:rFonts w:ascii="Times New Roman" w:hAnsi="Times New Roman"/>
          <w:b/>
          <w:bCs/>
          <w:sz w:val="28"/>
          <w:szCs w:val="28"/>
        </w:rPr>
        <w:t>3rd</w:t>
      </w:r>
      <w:r w:rsidR="00EC705B" w:rsidRPr="00BB4114">
        <w:rPr>
          <w:rFonts w:ascii="Times New Roman" w:hAnsi="Times New Roman"/>
          <w:b/>
          <w:bCs/>
          <w:sz w:val="28"/>
          <w:szCs w:val="28"/>
        </w:rPr>
        <w:t xml:space="preserve"> May 202</w:t>
      </w:r>
      <w:r w:rsidR="00E64563" w:rsidRPr="00BB4114">
        <w:rPr>
          <w:rFonts w:ascii="Times New Roman" w:hAnsi="Times New Roman"/>
          <w:b/>
          <w:bCs/>
          <w:sz w:val="28"/>
          <w:szCs w:val="28"/>
        </w:rPr>
        <w:t>3</w:t>
      </w:r>
    </w:p>
    <w:p w14:paraId="3768E646" w14:textId="77777777" w:rsidR="00210139" w:rsidRPr="00BB4114" w:rsidRDefault="00210139" w:rsidP="00210139">
      <w:pPr>
        <w:rPr>
          <w:rFonts w:ascii="Times New Roman" w:hAnsi="Times New Roman"/>
          <w:sz w:val="28"/>
          <w:szCs w:val="28"/>
        </w:rPr>
      </w:pPr>
    </w:p>
    <w:p w14:paraId="78C99E13" w14:textId="2343BFF5" w:rsidR="00814374" w:rsidRPr="00BB4114" w:rsidRDefault="00814374">
      <w:pPr>
        <w:pStyle w:val="ListParagraph"/>
        <w:numPr>
          <w:ilvl w:val="0"/>
          <w:numId w:val="1"/>
        </w:numPr>
        <w:tabs>
          <w:tab w:val="left" w:pos="284"/>
        </w:tabs>
        <w:ind w:left="721" w:hanging="437"/>
        <w:rPr>
          <w:rFonts w:ascii="Times New Roman" w:hAnsi="Times New Roman"/>
          <w:b/>
        </w:rPr>
      </w:pPr>
      <w:bookmarkStart w:id="1" w:name="_Hlk43113895"/>
      <w:r w:rsidRPr="00BB4114">
        <w:rPr>
          <w:rFonts w:ascii="Times New Roman" w:hAnsi="Times New Roman"/>
          <w:b/>
        </w:rPr>
        <w:t>Election of Chairperson for the ensuing municipal year</w:t>
      </w:r>
    </w:p>
    <w:p w14:paraId="69C2489E" w14:textId="77777777" w:rsidR="00814374" w:rsidRPr="00BB4114" w:rsidRDefault="00814374" w:rsidP="00814374">
      <w:pPr>
        <w:pStyle w:val="ListParagraph"/>
        <w:rPr>
          <w:rFonts w:ascii="Times New Roman" w:hAnsi="Times New Roman"/>
          <w:b/>
        </w:rPr>
      </w:pPr>
    </w:p>
    <w:bookmarkEnd w:id="1"/>
    <w:p w14:paraId="5D68D034" w14:textId="3AFD1910" w:rsidR="00814374" w:rsidRPr="00BB4114" w:rsidRDefault="00814374">
      <w:pPr>
        <w:pStyle w:val="ListParagraph"/>
        <w:numPr>
          <w:ilvl w:val="0"/>
          <w:numId w:val="1"/>
        </w:numPr>
        <w:ind w:hanging="436"/>
        <w:rPr>
          <w:rFonts w:ascii="Times New Roman" w:hAnsi="Times New Roman"/>
          <w:b/>
        </w:rPr>
      </w:pPr>
      <w:r w:rsidRPr="00BB4114">
        <w:rPr>
          <w:rFonts w:ascii="Times New Roman" w:hAnsi="Times New Roman"/>
          <w:b/>
        </w:rPr>
        <w:t>Election of Vice Chair for the ensuing municipal year</w:t>
      </w:r>
    </w:p>
    <w:p w14:paraId="06205D61" w14:textId="77777777" w:rsidR="009041CD" w:rsidRPr="00BB4114" w:rsidRDefault="009041CD" w:rsidP="009041CD">
      <w:pPr>
        <w:pStyle w:val="ListParagraph"/>
        <w:rPr>
          <w:rFonts w:ascii="Times New Roman" w:hAnsi="Times New Roman"/>
          <w:b/>
        </w:rPr>
      </w:pPr>
    </w:p>
    <w:p w14:paraId="59F91D3F" w14:textId="4A048B7E" w:rsidR="00814374" w:rsidRPr="00BB4114" w:rsidRDefault="009041CD">
      <w:pPr>
        <w:pStyle w:val="ListParagraph"/>
        <w:numPr>
          <w:ilvl w:val="0"/>
          <w:numId w:val="1"/>
        </w:numPr>
        <w:ind w:hanging="436"/>
        <w:rPr>
          <w:rFonts w:ascii="Times New Roman" w:hAnsi="Times New Roman"/>
          <w:b/>
        </w:rPr>
      </w:pPr>
      <w:r w:rsidRPr="00BB4114">
        <w:rPr>
          <w:rFonts w:ascii="Times New Roman" w:hAnsi="Times New Roman"/>
          <w:b/>
        </w:rPr>
        <w:t>Apologies for absence</w:t>
      </w:r>
    </w:p>
    <w:p w14:paraId="36B5386E" w14:textId="37F605C7" w:rsidR="00155F79" w:rsidRPr="00BB4114" w:rsidRDefault="00155F79" w:rsidP="00155F79">
      <w:pPr>
        <w:pStyle w:val="ListParagraph"/>
        <w:rPr>
          <w:rFonts w:ascii="Times New Roman" w:hAnsi="Times New Roman"/>
          <w:bCs/>
        </w:rPr>
      </w:pPr>
      <w:r w:rsidRPr="00BB4114">
        <w:rPr>
          <w:rFonts w:ascii="Times New Roman" w:hAnsi="Times New Roman"/>
          <w:bCs/>
        </w:rPr>
        <w:t>(</w:t>
      </w:r>
      <w:r w:rsidR="006731E2" w:rsidRPr="00BB4114">
        <w:rPr>
          <w:rFonts w:ascii="Times New Roman" w:hAnsi="Times New Roman"/>
          <w:bCs/>
        </w:rPr>
        <w:t>Including</w:t>
      </w:r>
      <w:r w:rsidRPr="00BB4114">
        <w:rPr>
          <w:rFonts w:ascii="Times New Roman" w:hAnsi="Times New Roman"/>
          <w:bCs/>
        </w:rPr>
        <w:t xml:space="preserve"> resolutions to accept reason for absence by Councillors)</w:t>
      </w:r>
    </w:p>
    <w:p w14:paraId="4D59E386" w14:textId="44181A06" w:rsidR="00CD5C8E" w:rsidRPr="00BB4114" w:rsidRDefault="00CD5C8E" w:rsidP="00CD5C8E">
      <w:pPr>
        <w:rPr>
          <w:rFonts w:ascii="Times New Roman" w:hAnsi="Times New Roman"/>
          <w:b/>
        </w:rPr>
      </w:pPr>
    </w:p>
    <w:p w14:paraId="2B5925E6" w14:textId="77777777" w:rsidR="00CD5C8E" w:rsidRPr="00BB4114" w:rsidRDefault="00CD5C8E">
      <w:pPr>
        <w:pStyle w:val="ListParagraph"/>
        <w:numPr>
          <w:ilvl w:val="0"/>
          <w:numId w:val="1"/>
        </w:numPr>
        <w:ind w:hanging="436"/>
        <w:rPr>
          <w:rFonts w:ascii="Times New Roman" w:hAnsi="Times New Roman"/>
          <w:b/>
        </w:rPr>
      </w:pPr>
      <w:r w:rsidRPr="00BB4114">
        <w:rPr>
          <w:rFonts w:ascii="Times New Roman" w:hAnsi="Times New Roman"/>
          <w:b/>
        </w:rPr>
        <w:t>Code of Conduct and Disclosure of Interests</w:t>
      </w:r>
    </w:p>
    <w:p w14:paraId="518CCA67" w14:textId="7AEB8E4F" w:rsidR="001362E6" w:rsidRPr="00955E8B" w:rsidRDefault="001362E6">
      <w:pPr>
        <w:pStyle w:val="ListParagraph"/>
        <w:numPr>
          <w:ilvl w:val="0"/>
          <w:numId w:val="19"/>
        </w:numPr>
        <w:ind w:left="1134" w:hanging="425"/>
        <w:jc w:val="both"/>
        <w:rPr>
          <w:rFonts w:ascii="Times New Roman" w:hAnsi="Times New Roman"/>
        </w:rPr>
      </w:pPr>
      <w:r w:rsidRPr="00955E8B">
        <w:rPr>
          <w:rFonts w:ascii="Times New Roman" w:hAnsi="Times New Roman"/>
        </w:rPr>
        <w:t>Following the May 2023 elections Councillors are asked to resolve the following matters:</w:t>
      </w:r>
    </w:p>
    <w:p w14:paraId="59A5A932" w14:textId="77777777" w:rsidR="001362E6" w:rsidRPr="00955E8B" w:rsidRDefault="001362E6" w:rsidP="001362E6">
      <w:pPr>
        <w:pStyle w:val="ListParagraph"/>
        <w:ind w:left="1157"/>
        <w:jc w:val="both"/>
        <w:rPr>
          <w:rFonts w:ascii="Times New Roman" w:hAnsi="Times New Roman"/>
        </w:rPr>
      </w:pPr>
      <w:r w:rsidRPr="00955E8B">
        <w:rPr>
          <w:rFonts w:ascii="Times New Roman" w:hAnsi="Times New Roman"/>
        </w:rPr>
        <w:t>1</w:t>
      </w:r>
      <w:r>
        <w:rPr>
          <w:rFonts w:ascii="Times New Roman" w:hAnsi="Times New Roman"/>
        </w:rPr>
        <w:t>)</w:t>
      </w:r>
      <w:r w:rsidRPr="00955E8B">
        <w:rPr>
          <w:rFonts w:ascii="Times New Roman" w:hAnsi="Times New Roman"/>
        </w:rPr>
        <w:t xml:space="preserve"> All Councillors are aware of their responsibilities in relation to personal and disclosable pecuniary interests and handed in their Register of Interests to the Proper Officer and RDC.</w:t>
      </w:r>
    </w:p>
    <w:p w14:paraId="3DBC6805" w14:textId="77777777" w:rsidR="001362E6" w:rsidRPr="00955E8B" w:rsidRDefault="001362E6" w:rsidP="001362E6">
      <w:pPr>
        <w:pStyle w:val="ListParagraph"/>
        <w:ind w:left="1157"/>
        <w:jc w:val="both"/>
        <w:rPr>
          <w:rFonts w:ascii="Times New Roman" w:hAnsi="Times New Roman"/>
        </w:rPr>
      </w:pPr>
      <w:r w:rsidRPr="00955E8B">
        <w:rPr>
          <w:rFonts w:ascii="Times New Roman" w:hAnsi="Times New Roman"/>
        </w:rPr>
        <w:t>2</w:t>
      </w:r>
      <w:r>
        <w:rPr>
          <w:rFonts w:ascii="Times New Roman" w:hAnsi="Times New Roman"/>
        </w:rPr>
        <w:t xml:space="preserve">) </w:t>
      </w:r>
      <w:r w:rsidRPr="00955E8B">
        <w:rPr>
          <w:rFonts w:ascii="Times New Roman" w:hAnsi="Times New Roman"/>
        </w:rPr>
        <w:t>For Councillors to receive summons electronically and sign their papers.</w:t>
      </w:r>
    </w:p>
    <w:p w14:paraId="1C4BC9AC" w14:textId="77777777" w:rsidR="001362E6" w:rsidRPr="00955E8B" w:rsidRDefault="001362E6" w:rsidP="001362E6">
      <w:pPr>
        <w:pStyle w:val="ListParagraph"/>
        <w:ind w:left="1157"/>
        <w:jc w:val="both"/>
        <w:rPr>
          <w:rFonts w:ascii="Times New Roman" w:hAnsi="Times New Roman"/>
        </w:rPr>
      </w:pPr>
      <w:r w:rsidRPr="00955E8B">
        <w:rPr>
          <w:rFonts w:ascii="Times New Roman" w:hAnsi="Times New Roman"/>
        </w:rPr>
        <w:t>3</w:t>
      </w:r>
      <w:r>
        <w:rPr>
          <w:rFonts w:ascii="Times New Roman" w:hAnsi="Times New Roman"/>
        </w:rPr>
        <w:t>)</w:t>
      </w:r>
      <w:r w:rsidRPr="00955E8B">
        <w:rPr>
          <w:rFonts w:ascii="Times New Roman" w:hAnsi="Times New Roman"/>
        </w:rPr>
        <w:t xml:space="preserve"> For Councillors to have their personal details displayed on papers</w:t>
      </w:r>
      <w:r>
        <w:rPr>
          <w:rFonts w:ascii="Times New Roman" w:hAnsi="Times New Roman"/>
        </w:rPr>
        <w:t>,</w:t>
      </w:r>
      <w:r w:rsidRPr="00955E8B">
        <w:rPr>
          <w:rFonts w:ascii="Times New Roman" w:hAnsi="Times New Roman"/>
        </w:rPr>
        <w:t xml:space="preserve"> noticeboards </w:t>
      </w:r>
      <w:r>
        <w:rPr>
          <w:rFonts w:ascii="Times New Roman" w:hAnsi="Times New Roman"/>
        </w:rPr>
        <w:t xml:space="preserve">and website </w:t>
      </w:r>
      <w:r w:rsidRPr="00955E8B">
        <w:rPr>
          <w:rFonts w:ascii="Times New Roman" w:hAnsi="Times New Roman"/>
        </w:rPr>
        <w:t>as outlined in the GDPR consent form.</w:t>
      </w:r>
    </w:p>
    <w:p w14:paraId="53714DB9" w14:textId="77777777" w:rsidR="001362E6" w:rsidRDefault="001362E6" w:rsidP="001362E6">
      <w:pPr>
        <w:pStyle w:val="ListParagraph"/>
        <w:ind w:left="1157"/>
        <w:jc w:val="both"/>
        <w:rPr>
          <w:rFonts w:ascii="Times New Roman" w:hAnsi="Times New Roman"/>
        </w:rPr>
      </w:pPr>
      <w:r w:rsidRPr="00955E8B">
        <w:rPr>
          <w:rFonts w:ascii="Times New Roman" w:hAnsi="Times New Roman"/>
        </w:rPr>
        <w:t>4</w:t>
      </w:r>
      <w:r>
        <w:rPr>
          <w:rFonts w:ascii="Times New Roman" w:hAnsi="Times New Roman"/>
        </w:rPr>
        <w:t>)</w:t>
      </w:r>
      <w:r w:rsidRPr="00955E8B">
        <w:rPr>
          <w:rFonts w:ascii="Times New Roman" w:hAnsi="Times New Roman"/>
        </w:rPr>
        <w:t xml:space="preserve"> Confirmation of submission of expense forms to electoral commission.</w:t>
      </w:r>
    </w:p>
    <w:p w14:paraId="74F4F61F" w14:textId="77788479" w:rsidR="00CD5C8E" w:rsidRPr="001362E6" w:rsidRDefault="00E06FF0">
      <w:pPr>
        <w:pStyle w:val="ListParagraph"/>
        <w:numPr>
          <w:ilvl w:val="0"/>
          <w:numId w:val="19"/>
        </w:numPr>
        <w:ind w:left="1134" w:hanging="425"/>
        <w:jc w:val="both"/>
        <w:rPr>
          <w:rFonts w:ascii="Times New Roman" w:hAnsi="Times New Roman"/>
        </w:rPr>
      </w:pPr>
      <w:r w:rsidRPr="001362E6">
        <w:rPr>
          <w:rFonts w:ascii="Times New Roman" w:hAnsi="Times New Roman"/>
        </w:rPr>
        <w:t>T</w:t>
      </w:r>
      <w:r w:rsidR="00CD5C8E" w:rsidRPr="001362E6">
        <w:rPr>
          <w:rFonts w:ascii="Times New Roman" w:hAnsi="Times New Roman"/>
        </w:rPr>
        <w:t>o receive any disclosures by members, of personal or prejudicial interest in matters on the agenda</w:t>
      </w:r>
    </w:p>
    <w:p w14:paraId="3F69C424" w14:textId="5A4BF5B6" w:rsidR="0087718C" w:rsidRPr="00BB4114" w:rsidRDefault="00955E8B" w:rsidP="00CF53B0">
      <w:pPr>
        <w:pStyle w:val="ListParagraph"/>
        <w:ind w:left="1157"/>
        <w:jc w:val="both"/>
        <w:rPr>
          <w:rFonts w:ascii="Times New Roman" w:hAnsi="Times New Roman"/>
          <w:b/>
        </w:rPr>
      </w:pPr>
      <w:bookmarkStart w:id="2" w:name="_Hlk135134665"/>
      <w:r w:rsidRPr="00955E8B">
        <w:rPr>
          <w:rFonts w:ascii="Times New Roman" w:hAnsi="Times New Roman"/>
        </w:rPr>
        <w:t>.</w:t>
      </w:r>
      <w:bookmarkEnd w:id="2"/>
    </w:p>
    <w:p w14:paraId="6B3887B0" w14:textId="2F95E175" w:rsidR="00CD5C8E" w:rsidRDefault="00305C67">
      <w:pPr>
        <w:pStyle w:val="ListParagraph"/>
        <w:numPr>
          <w:ilvl w:val="0"/>
          <w:numId w:val="1"/>
        </w:numPr>
        <w:ind w:left="709" w:hanging="425"/>
        <w:rPr>
          <w:rFonts w:ascii="Times New Roman" w:hAnsi="Times New Roman"/>
          <w:b/>
        </w:rPr>
      </w:pPr>
      <w:r w:rsidRPr="00BB4114">
        <w:rPr>
          <w:rFonts w:ascii="Times New Roman" w:hAnsi="Times New Roman"/>
          <w:b/>
        </w:rPr>
        <w:t>P</w:t>
      </w:r>
      <w:r w:rsidR="00CD5C8E" w:rsidRPr="00BB4114">
        <w:rPr>
          <w:rFonts w:ascii="Times New Roman" w:hAnsi="Times New Roman"/>
          <w:b/>
        </w:rPr>
        <w:t>ublic Questions</w:t>
      </w:r>
      <w:r w:rsidR="00C33D2B" w:rsidRPr="00BB4114">
        <w:rPr>
          <w:rFonts w:ascii="Times New Roman" w:hAnsi="Times New Roman"/>
          <w:b/>
        </w:rPr>
        <w:t xml:space="preserve"> in respect of items on the agenda</w:t>
      </w:r>
    </w:p>
    <w:p w14:paraId="1DC94AFF" w14:textId="77777777" w:rsidR="00955E8B" w:rsidRDefault="00955E8B" w:rsidP="00955E8B">
      <w:pPr>
        <w:rPr>
          <w:rFonts w:ascii="Times New Roman" w:hAnsi="Times New Roman"/>
          <w:b/>
        </w:rPr>
      </w:pPr>
    </w:p>
    <w:p w14:paraId="3608C092" w14:textId="4B886B85" w:rsidR="009225A5" w:rsidRPr="00BB4114" w:rsidRDefault="009225A5">
      <w:pPr>
        <w:pStyle w:val="ListParagraph"/>
        <w:numPr>
          <w:ilvl w:val="0"/>
          <w:numId w:val="1"/>
        </w:numPr>
        <w:ind w:hanging="436"/>
        <w:rPr>
          <w:rFonts w:ascii="Times New Roman" w:hAnsi="Times New Roman"/>
          <w:b/>
        </w:rPr>
      </w:pPr>
      <w:r w:rsidRPr="00BB4114">
        <w:rPr>
          <w:rFonts w:ascii="Times New Roman" w:hAnsi="Times New Roman"/>
          <w:b/>
        </w:rPr>
        <w:t xml:space="preserve">Minutes of Meeting held on Tuesday </w:t>
      </w:r>
      <w:r w:rsidR="00EC705B" w:rsidRPr="00BB4114">
        <w:rPr>
          <w:rFonts w:ascii="Times New Roman" w:hAnsi="Times New Roman"/>
          <w:b/>
        </w:rPr>
        <w:t>2</w:t>
      </w:r>
      <w:r w:rsidR="00BB4114" w:rsidRPr="00BB4114">
        <w:rPr>
          <w:rFonts w:ascii="Times New Roman" w:hAnsi="Times New Roman"/>
          <w:b/>
        </w:rPr>
        <w:t>5</w:t>
      </w:r>
      <w:r w:rsidR="005067D7" w:rsidRPr="00BB4114">
        <w:rPr>
          <w:rFonts w:ascii="Times New Roman" w:hAnsi="Times New Roman"/>
          <w:b/>
        </w:rPr>
        <w:t>th</w:t>
      </w:r>
      <w:r w:rsidR="00EC705B" w:rsidRPr="00BB4114">
        <w:rPr>
          <w:rFonts w:ascii="Times New Roman" w:hAnsi="Times New Roman"/>
          <w:b/>
        </w:rPr>
        <w:t xml:space="preserve"> April</w:t>
      </w:r>
      <w:r w:rsidRPr="00BB4114">
        <w:rPr>
          <w:rFonts w:ascii="Times New Roman" w:hAnsi="Times New Roman"/>
          <w:b/>
        </w:rPr>
        <w:t xml:space="preserve"> 202</w:t>
      </w:r>
      <w:r w:rsidR="00BB4114" w:rsidRPr="00BB4114">
        <w:rPr>
          <w:rFonts w:ascii="Times New Roman" w:hAnsi="Times New Roman"/>
          <w:b/>
        </w:rPr>
        <w:t>3</w:t>
      </w:r>
    </w:p>
    <w:p w14:paraId="08D07004" w14:textId="4FF1D0A1" w:rsidR="009225A5" w:rsidRPr="00BB4114" w:rsidRDefault="009225A5">
      <w:pPr>
        <w:pStyle w:val="ListParagraph"/>
        <w:numPr>
          <w:ilvl w:val="0"/>
          <w:numId w:val="2"/>
        </w:numPr>
        <w:tabs>
          <w:tab w:val="left" w:pos="1276"/>
          <w:tab w:val="left" w:pos="1418"/>
        </w:tabs>
        <w:ind w:left="1134" w:hanging="414"/>
        <w:rPr>
          <w:rFonts w:ascii="Times New Roman" w:hAnsi="Times New Roman"/>
        </w:rPr>
      </w:pPr>
      <w:r w:rsidRPr="00BB4114">
        <w:rPr>
          <w:rFonts w:ascii="Times New Roman" w:hAnsi="Times New Roman"/>
        </w:rPr>
        <w:t>To note and correct any matters of inaccuracy</w:t>
      </w:r>
    </w:p>
    <w:p w14:paraId="3F660E2A" w14:textId="7355048D" w:rsidR="009225A5" w:rsidRPr="00BB4114" w:rsidRDefault="009225A5">
      <w:pPr>
        <w:pStyle w:val="ListParagraph"/>
        <w:numPr>
          <w:ilvl w:val="0"/>
          <w:numId w:val="2"/>
        </w:numPr>
        <w:tabs>
          <w:tab w:val="left" w:pos="1418"/>
        </w:tabs>
        <w:ind w:left="1134" w:hanging="414"/>
        <w:rPr>
          <w:rFonts w:ascii="Times New Roman" w:hAnsi="Times New Roman"/>
        </w:rPr>
      </w:pPr>
      <w:r w:rsidRPr="00BB4114">
        <w:rPr>
          <w:rFonts w:ascii="Times New Roman" w:hAnsi="Times New Roman"/>
        </w:rPr>
        <w:t>To approve the minutes and the Chair to sign as an accurate record</w:t>
      </w:r>
    </w:p>
    <w:p w14:paraId="493A2A63" w14:textId="77777777" w:rsidR="009225A5" w:rsidRPr="00BB4114" w:rsidRDefault="009225A5" w:rsidP="009225A5">
      <w:pPr>
        <w:pStyle w:val="ListParagraph"/>
        <w:ind w:hanging="436"/>
        <w:rPr>
          <w:rFonts w:ascii="Times New Roman" w:hAnsi="Times New Roman"/>
        </w:rPr>
      </w:pPr>
    </w:p>
    <w:p w14:paraId="5778FC98" w14:textId="2D0011E5" w:rsidR="009225A5" w:rsidRPr="00BB4114" w:rsidRDefault="009225A5">
      <w:pPr>
        <w:pStyle w:val="ListParagraph"/>
        <w:numPr>
          <w:ilvl w:val="0"/>
          <w:numId w:val="1"/>
        </w:numPr>
        <w:ind w:hanging="436"/>
        <w:rPr>
          <w:rFonts w:ascii="Times New Roman" w:hAnsi="Times New Roman"/>
          <w:b/>
        </w:rPr>
      </w:pPr>
      <w:r w:rsidRPr="00BB4114">
        <w:rPr>
          <w:rFonts w:ascii="Times New Roman" w:hAnsi="Times New Roman"/>
          <w:b/>
        </w:rPr>
        <w:t xml:space="preserve">Matters Arising from the Minutes not otherwise on the </w:t>
      </w:r>
      <w:r w:rsidR="005067D7" w:rsidRPr="00BB4114">
        <w:rPr>
          <w:rFonts w:ascii="Times New Roman" w:hAnsi="Times New Roman"/>
          <w:b/>
        </w:rPr>
        <w:t>a</w:t>
      </w:r>
      <w:r w:rsidRPr="00BB4114">
        <w:rPr>
          <w:rFonts w:ascii="Times New Roman" w:hAnsi="Times New Roman"/>
          <w:b/>
        </w:rPr>
        <w:t>genda</w:t>
      </w:r>
    </w:p>
    <w:p w14:paraId="76BB4286" w14:textId="77777777" w:rsidR="005067D7" w:rsidRPr="00BB4114" w:rsidRDefault="005067D7" w:rsidP="005067D7">
      <w:pPr>
        <w:pStyle w:val="ListParagraph"/>
        <w:rPr>
          <w:rFonts w:ascii="Times New Roman" w:hAnsi="Times New Roman"/>
          <w:b/>
        </w:rPr>
      </w:pPr>
    </w:p>
    <w:p w14:paraId="3B44E37C" w14:textId="1DBC515E" w:rsidR="005067D7" w:rsidRPr="00BB4114" w:rsidRDefault="005067D7">
      <w:pPr>
        <w:pStyle w:val="ListParagraph"/>
        <w:numPr>
          <w:ilvl w:val="0"/>
          <w:numId w:val="1"/>
        </w:numPr>
        <w:ind w:hanging="436"/>
        <w:rPr>
          <w:rFonts w:ascii="Times New Roman" w:hAnsi="Times New Roman"/>
          <w:b/>
        </w:rPr>
      </w:pPr>
      <w:r w:rsidRPr="00BB4114">
        <w:rPr>
          <w:rFonts w:ascii="Times New Roman" w:hAnsi="Times New Roman"/>
          <w:b/>
        </w:rPr>
        <w:t xml:space="preserve">County and District Councillors Reports </w:t>
      </w:r>
    </w:p>
    <w:p w14:paraId="42469148" w14:textId="77777777" w:rsidR="00970A55" w:rsidRPr="00DF5FA0" w:rsidRDefault="00970A55" w:rsidP="00970A55">
      <w:pPr>
        <w:pStyle w:val="ListParagraph"/>
        <w:rPr>
          <w:rFonts w:ascii="Times New Roman" w:hAnsi="Times New Roman"/>
          <w:b/>
          <w:color w:val="FF0000"/>
        </w:rPr>
      </w:pPr>
    </w:p>
    <w:p w14:paraId="3FF8667A" w14:textId="77777777" w:rsidR="00911619" w:rsidRPr="00A31DF4" w:rsidRDefault="00911619">
      <w:pPr>
        <w:pStyle w:val="ListParagraph"/>
        <w:numPr>
          <w:ilvl w:val="0"/>
          <w:numId w:val="1"/>
        </w:numPr>
        <w:ind w:hanging="436"/>
        <w:rPr>
          <w:rFonts w:ascii="Times New Roman" w:hAnsi="Times New Roman"/>
          <w:b/>
        </w:rPr>
      </w:pPr>
      <w:bookmarkStart w:id="3" w:name="_Hlk44316274"/>
      <w:r w:rsidRPr="00A31DF4">
        <w:rPr>
          <w:rFonts w:ascii="Times New Roman" w:hAnsi="Times New Roman"/>
          <w:b/>
        </w:rPr>
        <w:lastRenderedPageBreak/>
        <w:t>Parish Councillor co-option</w:t>
      </w:r>
    </w:p>
    <w:p w14:paraId="37801BC8" w14:textId="77777777" w:rsidR="00911619" w:rsidRPr="00A31DF4" w:rsidRDefault="00911619">
      <w:pPr>
        <w:pStyle w:val="ListParagraph"/>
        <w:numPr>
          <w:ilvl w:val="0"/>
          <w:numId w:val="15"/>
        </w:numPr>
        <w:rPr>
          <w:rFonts w:ascii="Times New Roman" w:hAnsi="Times New Roman"/>
          <w:bCs/>
        </w:rPr>
      </w:pPr>
      <w:r w:rsidRPr="00A31DF4">
        <w:rPr>
          <w:rFonts w:ascii="Times New Roman" w:hAnsi="Times New Roman"/>
          <w:bCs/>
        </w:rPr>
        <w:t>To accept and vote on the applications to be co-opted as a parish councillor</w:t>
      </w:r>
    </w:p>
    <w:p w14:paraId="6132E05C" w14:textId="77777777" w:rsidR="00240E04" w:rsidRPr="00240E04" w:rsidRDefault="00240E04" w:rsidP="00240E04">
      <w:pPr>
        <w:rPr>
          <w:rFonts w:ascii="Times New Roman" w:hAnsi="Times New Roman"/>
          <w:b/>
        </w:rPr>
      </w:pPr>
    </w:p>
    <w:p w14:paraId="2D8EE771" w14:textId="5AECA4BC" w:rsidR="006B25B0" w:rsidRPr="0065074F" w:rsidRDefault="006B25B0">
      <w:pPr>
        <w:pStyle w:val="ListParagraph"/>
        <w:numPr>
          <w:ilvl w:val="0"/>
          <w:numId w:val="1"/>
        </w:numPr>
        <w:ind w:hanging="436"/>
        <w:rPr>
          <w:rFonts w:ascii="Times New Roman" w:hAnsi="Times New Roman"/>
          <w:b/>
        </w:rPr>
      </w:pPr>
      <w:r w:rsidRPr="0065074F">
        <w:rPr>
          <w:rFonts w:ascii="Times New Roman" w:hAnsi="Times New Roman"/>
          <w:b/>
        </w:rPr>
        <w:t>Appointment of member</w:t>
      </w:r>
      <w:r w:rsidR="002469E4" w:rsidRPr="0065074F">
        <w:rPr>
          <w:rFonts w:ascii="Times New Roman" w:hAnsi="Times New Roman"/>
          <w:b/>
        </w:rPr>
        <w:t>s</w:t>
      </w:r>
      <w:r w:rsidRPr="0065074F">
        <w:rPr>
          <w:rFonts w:ascii="Times New Roman" w:hAnsi="Times New Roman"/>
          <w:b/>
        </w:rPr>
        <w:t xml:space="preserve"> to Committees and Working Groups</w:t>
      </w:r>
    </w:p>
    <w:p w14:paraId="2C119A64" w14:textId="036236D7" w:rsidR="00880DEF" w:rsidRPr="0065074F" w:rsidRDefault="00880DEF" w:rsidP="00880DEF">
      <w:pPr>
        <w:pStyle w:val="ListParagraph"/>
        <w:rPr>
          <w:rFonts w:ascii="Times New Roman" w:hAnsi="Times New Roman"/>
        </w:rPr>
      </w:pPr>
      <w:r w:rsidRPr="0065074F">
        <w:rPr>
          <w:rFonts w:ascii="Times New Roman" w:hAnsi="Times New Roman"/>
        </w:rPr>
        <w:t>Planning Committee – Chair</w:t>
      </w:r>
      <w:r w:rsidR="00AD6610" w:rsidRPr="0065074F">
        <w:rPr>
          <w:rFonts w:ascii="Times New Roman" w:hAnsi="Times New Roman"/>
        </w:rPr>
        <w:t>, Vice Chair</w:t>
      </w:r>
      <w:r w:rsidRPr="0065074F">
        <w:rPr>
          <w:rFonts w:ascii="Times New Roman" w:hAnsi="Times New Roman"/>
        </w:rPr>
        <w:t xml:space="preserve"> and member</w:t>
      </w:r>
      <w:r w:rsidR="001D19DC" w:rsidRPr="0065074F">
        <w:rPr>
          <w:rFonts w:ascii="Times New Roman" w:hAnsi="Times New Roman"/>
        </w:rPr>
        <w:t>s – 4 councillors (minimum)</w:t>
      </w:r>
    </w:p>
    <w:p w14:paraId="6FEF7679" w14:textId="57062F6D" w:rsidR="001527E9" w:rsidRPr="0065074F" w:rsidRDefault="001527E9" w:rsidP="00880DEF">
      <w:pPr>
        <w:pStyle w:val="ListParagraph"/>
        <w:rPr>
          <w:rFonts w:ascii="Times New Roman" w:hAnsi="Times New Roman"/>
        </w:rPr>
      </w:pPr>
      <w:r w:rsidRPr="0065074F">
        <w:rPr>
          <w:rFonts w:ascii="Times New Roman" w:hAnsi="Times New Roman"/>
        </w:rPr>
        <w:t>Finance and Administration Committee – Chair</w:t>
      </w:r>
      <w:r w:rsidR="00AD6610" w:rsidRPr="0065074F">
        <w:rPr>
          <w:rFonts w:ascii="Times New Roman" w:hAnsi="Times New Roman"/>
        </w:rPr>
        <w:t>, Vice Chair</w:t>
      </w:r>
      <w:r w:rsidRPr="0065074F">
        <w:rPr>
          <w:rFonts w:ascii="Times New Roman" w:hAnsi="Times New Roman"/>
        </w:rPr>
        <w:t xml:space="preserve"> and members - </w:t>
      </w:r>
      <w:r w:rsidR="001D19DC" w:rsidRPr="0065074F">
        <w:rPr>
          <w:rFonts w:ascii="Times New Roman" w:hAnsi="Times New Roman"/>
        </w:rPr>
        <w:t>4</w:t>
      </w:r>
      <w:r w:rsidRPr="0065074F">
        <w:rPr>
          <w:rFonts w:ascii="Times New Roman" w:hAnsi="Times New Roman"/>
        </w:rPr>
        <w:t xml:space="preserve"> councillors </w:t>
      </w:r>
    </w:p>
    <w:p w14:paraId="73834E98" w14:textId="0E915BCB" w:rsidR="00880DEF" w:rsidRPr="0065074F" w:rsidRDefault="00AD6610" w:rsidP="00880DEF">
      <w:pPr>
        <w:pStyle w:val="ListParagraph"/>
        <w:rPr>
          <w:rFonts w:ascii="Times New Roman" w:hAnsi="Times New Roman"/>
        </w:rPr>
      </w:pPr>
      <w:r w:rsidRPr="0065074F">
        <w:rPr>
          <w:rFonts w:ascii="Times New Roman" w:hAnsi="Times New Roman"/>
        </w:rPr>
        <w:t>Community Hub Committee</w:t>
      </w:r>
      <w:r w:rsidR="00880DEF" w:rsidRPr="0065074F">
        <w:rPr>
          <w:rFonts w:ascii="Times New Roman" w:hAnsi="Times New Roman"/>
        </w:rPr>
        <w:t xml:space="preserve"> – Chair</w:t>
      </w:r>
      <w:r w:rsidRPr="0065074F">
        <w:rPr>
          <w:rFonts w:ascii="Times New Roman" w:hAnsi="Times New Roman"/>
        </w:rPr>
        <w:t>, Vice Chair</w:t>
      </w:r>
      <w:r w:rsidR="00880DEF" w:rsidRPr="0065074F">
        <w:rPr>
          <w:rFonts w:ascii="Times New Roman" w:hAnsi="Times New Roman"/>
        </w:rPr>
        <w:t xml:space="preserve"> and</w:t>
      </w:r>
      <w:r w:rsidR="001527E9" w:rsidRPr="0065074F">
        <w:rPr>
          <w:rFonts w:ascii="Times New Roman" w:hAnsi="Times New Roman"/>
        </w:rPr>
        <w:t xml:space="preserve"> </w:t>
      </w:r>
      <w:r w:rsidR="00880DEF" w:rsidRPr="0065074F">
        <w:rPr>
          <w:rFonts w:ascii="Times New Roman" w:hAnsi="Times New Roman"/>
        </w:rPr>
        <w:t>member</w:t>
      </w:r>
      <w:r w:rsidR="00EC705B" w:rsidRPr="0065074F">
        <w:rPr>
          <w:rFonts w:ascii="Times New Roman" w:hAnsi="Times New Roman"/>
        </w:rPr>
        <w:t>s</w:t>
      </w:r>
      <w:r w:rsidR="001527E9" w:rsidRPr="0065074F">
        <w:rPr>
          <w:rFonts w:ascii="Times New Roman" w:hAnsi="Times New Roman"/>
        </w:rPr>
        <w:t xml:space="preserve"> – </w:t>
      </w:r>
      <w:r w:rsidR="0065074F" w:rsidRPr="0065074F">
        <w:rPr>
          <w:rFonts w:ascii="Times New Roman" w:hAnsi="Times New Roman"/>
        </w:rPr>
        <w:t>3</w:t>
      </w:r>
      <w:r w:rsidR="001527E9" w:rsidRPr="0065074F">
        <w:rPr>
          <w:rFonts w:ascii="Times New Roman" w:hAnsi="Times New Roman"/>
        </w:rPr>
        <w:t xml:space="preserve"> councillors </w:t>
      </w:r>
    </w:p>
    <w:p w14:paraId="7E56A86F" w14:textId="04C5FC99" w:rsidR="00EC705B" w:rsidRDefault="00EC705B" w:rsidP="00880DEF">
      <w:pPr>
        <w:pStyle w:val="ListParagraph"/>
        <w:rPr>
          <w:rFonts w:ascii="Times New Roman" w:hAnsi="Times New Roman"/>
        </w:rPr>
      </w:pPr>
      <w:r w:rsidRPr="0065074F">
        <w:rPr>
          <w:rFonts w:ascii="Times New Roman" w:hAnsi="Times New Roman"/>
        </w:rPr>
        <w:t xml:space="preserve">Land Management </w:t>
      </w:r>
      <w:r w:rsidR="001527E9" w:rsidRPr="0065074F">
        <w:rPr>
          <w:rFonts w:ascii="Times New Roman" w:hAnsi="Times New Roman"/>
        </w:rPr>
        <w:t xml:space="preserve">Working </w:t>
      </w:r>
      <w:r w:rsidRPr="0065074F">
        <w:rPr>
          <w:rFonts w:ascii="Times New Roman" w:hAnsi="Times New Roman"/>
        </w:rPr>
        <w:t xml:space="preserve">Group – </w:t>
      </w:r>
      <w:r w:rsidR="0065074F" w:rsidRPr="0065074F">
        <w:rPr>
          <w:rFonts w:ascii="Times New Roman" w:hAnsi="Times New Roman"/>
        </w:rPr>
        <w:t>4</w:t>
      </w:r>
      <w:r w:rsidRPr="0065074F">
        <w:rPr>
          <w:rFonts w:ascii="Times New Roman" w:hAnsi="Times New Roman"/>
        </w:rPr>
        <w:t xml:space="preserve"> councillors </w:t>
      </w:r>
    </w:p>
    <w:p w14:paraId="2E557244" w14:textId="50ECFFAE" w:rsidR="0065074F" w:rsidRDefault="0065074F" w:rsidP="00880DEF">
      <w:pPr>
        <w:pStyle w:val="ListParagraph"/>
        <w:rPr>
          <w:rFonts w:ascii="Times New Roman" w:hAnsi="Times New Roman"/>
        </w:rPr>
      </w:pPr>
      <w:r>
        <w:rPr>
          <w:rFonts w:ascii="Times New Roman" w:hAnsi="Times New Roman"/>
        </w:rPr>
        <w:t xml:space="preserve">Rights of Way Officer </w:t>
      </w:r>
      <w:r w:rsidRPr="0065074F">
        <w:rPr>
          <w:rFonts w:ascii="Times New Roman" w:hAnsi="Times New Roman"/>
        </w:rPr>
        <w:t>– 1 councillor</w:t>
      </w:r>
    </w:p>
    <w:p w14:paraId="02B53487" w14:textId="05DC4B90" w:rsidR="0065074F" w:rsidRDefault="0065074F" w:rsidP="00880DEF">
      <w:pPr>
        <w:pStyle w:val="ListParagraph"/>
        <w:rPr>
          <w:rFonts w:ascii="Times New Roman" w:hAnsi="Times New Roman"/>
        </w:rPr>
      </w:pPr>
      <w:r>
        <w:rPr>
          <w:rFonts w:ascii="Times New Roman" w:hAnsi="Times New Roman"/>
        </w:rPr>
        <w:t>Highways Officer – 1 councillor</w:t>
      </w:r>
    </w:p>
    <w:p w14:paraId="461CF267" w14:textId="0BA8A63B" w:rsidR="003B38E1" w:rsidRPr="0065074F" w:rsidRDefault="003B38E1" w:rsidP="00880DEF">
      <w:pPr>
        <w:pStyle w:val="ListParagraph"/>
        <w:rPr>
          <w:rFonts w:ascii="Times New Roman" w:hAnsi="Times New Roman"/>
        </w:rPr>
      </w:pPr>
      <w:r>
        <w:rPr>
          <w:rFonts w:ascii="Times New Roman" w:hAnsi="Times New Roman"/>
        </w:rPr>
        <w:t>Water and Drainage Officer – 1 councillor</w:t>
      </w:r>
    </w:p>
    <w:p w14:paraId="7883B5C2" w14:textId="25B06D9D" w:rsidR="00880DEF" w:rsidRPr="003B38E1" w:rsidRDefault="00880DEF" w:rsidP="00880DEF">
      <w:pPr>
        <w:pStyle w:val="ListParagraph"/>
        <w:rPr>
          <w:rFonts w:ascii="Times New Roman" w:hAnsi="Times New Roman"/>
        </w:rPr>
      </w:pPr>
      <w:r w:rsidRPr="003B38E1">
        <w:rPr>
          <w:rFonts w:ascii="Times New Roman" w:hAnsi="Times New Roman"/>
        </w:rPr>
        <w:t>Emergency Plan Co-ordinator</w:t>
      </w:r>
      <w:r w:rsidR="00EC705B" w:rsidRPr="003B38E1">
        <w:rPr>
          <w:rFonts w:ascii="Times New Roman" w:hAnsi="Times New Roman"/>
        </w:rPr>
        <w:t xml:space="preserve"> and one warden</w:t>
      </w:r>
      <w:r w:rsidR="00155F79" w:rsidRPr="003B38E1">
        <w:rPr>
          <w:rFonts w:ascii="Times New Roman" w:hAnsi="Times New Roman"/>
        </w:rPr>
        <w:t xml:space="preserve"> – 2 councillors</w:t>
      </w:r>
    </w:p>
    <w:p w14:paraId="1E81CBF3" w14:textId="4A6F6BAC" w:rsidR="00880DEF" w:rsidRDefault="00880DEF" w:rsidP="00880DEF">
      <w:pPr>
        <w:pStyle w:val="ListParagraph"/>
        <w:rPr>
          <w:rFonts w:ascii="Times New Roman" w:hAnsi="Times New Roman"/>
        </w:rPr>
      </w:pPr>
      <w:r w:rsidRPr="0065074F">
        <w:rPr>
          <w:rFonts w:ascii="Times New Roman" w:hAnsi="Times New Roman"/>
        </w:rPr>
        <w:t>Grants Officer</w:t>
      </w:r>
      <w:r w:rsidR="00814374" w:rsidRPr="0065074F">
        <w:rPr>
          <w:rFonts w:ascii="Times New Roman" w:hAnsi="Times New Roman"/>
        </w:rPr>
        <w:t xml:space="preserve"> and Panel</w:t>
      </w:r>
      <w:r w:rsidR="00EC705B" w:rsidRPr="0065074F">
        <w:rPr>
          <w:rFonts w:ascii="Times New Roman" w:hAnsi="Times New Roman"/>
        </w:rPr>
        <w:t xml:space="preserve"> – </w:t>
      </w:r>
      <w:bookmarkStart w:id="4" w:name="_Hlk134535499"/>
      <w:r w:rsidR="00EC705B" w:rsidRPr="0065074F">
        <w:rPr>
          <w:rFonts w:ascii="Times New Roman" w:hAnsi="Times New Roman"/>
        </w:rPr>
        <w:t xml:space="preserve">3 councillors </w:t>
      </w:r>
    </w:p>
    <w:bookmarkEnd w:id="4"/>
    <w:p w14:paraId="2E2018B8" w14:textId="77777777" w:rsidR="0065074F" w:rsidRDefault="0065074F" w:rsidP="0065074F">
      <w:pPr>
        <w:pStyle w:val="ListParagraph"/>
        <w:rPr>
          <w:rFonts w:ascii="Times New Roman" w:hAnsi="Times New Roman"/>
        </w:rPr>
      </w:pPr>
      <w:r>
        <w:rPr>
          <w:rFonts w:ascii="Times New Roman" w:hAnsi="Times New Roman"/>
        </w:rPr>
        <w:t xml:space="preserve">Awards Panel - </w:t>
      </w:r>
      <w:r w:rsidRPr="0065074F">
        <w:rPr>
          <w:rFonts w:ascii="Times New Roman" w:hAnsi="Times New Roman"/>
        </w:rPr>
        <w:t xml:space="preserve">3 councillors </w:t>
      </w:r>
    </w:p>
    <w:p w14:paraId="1CFB0BFF" w14:textId="6AB77B7F" w:rsidR="00880DEF" w:rsidRPr="003B38E1" w:rsidRDefault="003B38E1" w:rsidP="00880DEF">
      <w:pPr>
        <w:pStyle w:val="ListParagraph"/>
        <w:rPr>
          <w:rFonts w:ascii="Times New Roman" w:hAnsi="Times New Roman"/>
        </w:rPr>
      </w:pPr>
      <w:r w:rsidRPr="003B38E1">
        <w:rPr>
          <w:rFonts w:ascii="Times New Roman" w:hAnsi="Times New Roman"/>
        </w:rPr>
        <w:t>Fairlight Watch Officer (</w:t>
      </w:r>
      <w:r w:rsidR="00880DEF" w:rsidRPr="003B38E1">
        <w:rPr>
          <w:rFonts w:ascii="Times New Roman" w:hAnsi="Times New Roman"/>
        </w:rPr>
        <w:t>Police</w:t>
      </w:r>
      <w:r w:rsidRPr="003B38E1">
        <w:rPr>
          <w:rFonts w:ascii="Times New Roman" w:hAnsi="Times New Roman"/>
        </w:rPr>
        <w:t xml:space="preserve">, </w:t>
      </w:r>
      <w:r w:rsidR="007034E5" w:rsidRPr="003B38E1">
        <w:rPr>
          <w:rFonts w:ascii="Times New Roman" w:hAnsi="Times New Roman"/>
        </w:rPr>
        <w:t>Speedwatch</w:t>
      </w:r>
      <w:r w:rsidRPr="003B38E1">
        <w:rPr>
          <w:rFonts w:ascii="Times New Roman" w:hAnsi="Times New Roman"/>
        </w:rPr>
        <w:t>, Neighbourhood Watch etc)</w:t>
      </w:r>
      <w:r w:rsidR="001527E9" w:rsidRPr="003B38E1">
        <w:rPr>
          <w:rFonts w:ascii="Times New Roman" w:hAnsi="Times New Roman"/>
        </w:rPr>
        <w:t xml:space="preserve"> </w:t>
      </w:r>
      <w:bookmarkStart w:id="5" w:name="_Hlk134535537"/>
      <w:r w:rsidR="001527E9" w:rsidRPr="003B38E1">
        <w:rPr>
          <w:rFonts w:ascii="Times New Roman" w:hAnsi="Times New Roman"/>
        </w:rPr>
        <w:t>– 1 councillor</w:t>
      </w:r>
      <w:bookmarkEnd w:id="5"/>
    </w:p>
    <w:p w14:paraId="642B40B7" w14:textId="4082FAF4" w:rsidR="00880DEF" w:rsidRPr="00DF5FA0" w:rsidRDefault="00814374" w:rsidP="00880DEF">
      <w:pPr>
        <w:pStyle w:val="ListParagraph"/>
        <w:rPr>
          <w:rFonts w:ascii="Times New Roman" w:hAnsi="Times New Roman"/>
          <w:color w:val="FF0000"/>
        </w:rPr>
      </w:pPr>
      <w:r w:rsidRPr="0065074F">
        <w:rPr>
          <w:rFonts w:ascii="Times New Roman" w:hAnsi="Times New Roman"/>
        </w:rPr>
        <w:t xml:space="preserve">War Memorial </w:t>
      </w:r>
      <w:r w:rsidR="001527E9" w:rsidRPr="0065074F">
        <w:rPr>
          <w:rFonts w:ascii="Times New Roman" w:hAnsi="Times New Roman"/>
        </w:rPr>
        <w:t>Steering Group – 1 councillor</w:t>
      </w:r>
      <w:r w:rsidR="00970A55" w:rsidRPr="0065074F">
        <w:rPr>
          <w:rFonts w:ascii="Times New Roman" w:hAnsi="Times New Roman"/>
        </w:rPr>
        <w:t xml:space="preserve"> </w:t>
      </w:r>
    </w:p>
    <w:p w14:paraId="6138148D" w14:textId="00225C54" w:rsidR="00766983" w:rsidRDefault="00766983" w:rsidP="00880DEF">
      <w:pPr>
        <w:pStyle w:val="ListParagraph"/>
        <w:rPr>
          <w:rFonts w:ascii="Times New Roman" w:hAnsi="Times New Roman"/>
        </w:rPr>
      </w:pPr>
      <w:r w:rsidRPr="0065074F">
        <w:rPr>
          <w:rFonts w:ascii="Times New Roman" w:hAnsi="Times New Roman"/>
        </w:rPr>
        <w:t>Website and Facebook co-ordinators – 2 councillors</w:t>
      </w:r>
      <w:r w:rsidR="00955D99">
        <w:rPr>
          <w:rFonts w:ascii="Times New Roman" w:hAnsi="Times New Roman"/>
        </w:rPr>
        <w:t xml:space="preserve"> </w:t>
      </w:r>
    </w:p>
    <w:p w14:paraId="65AA2CC0" w14:textId="18F015D1" w:rsidR="0065074F" w:rsidRDefault="003B38E1" w:rsidP="00880DEF">
      <w:pPr>
        <w:pStyle w:val="ListParagraph"/>
        <w:rPr>
          <w:rFonts w:ascii="Times New Roman" w:hAnsi="Times New Roman"/>
        </w:rPr>
      </w:pPr>
      <w:r w:rsidRPr="003B38E1">
        <w:rPr>
          <w:rFonts w:ascii="Times New Roman" w:hAnsi="Times New Roman"/>
        </w:rPr>
        <w:t xml:space="preserve">Fairlight </w:t>
      </w:r>
      <w:r w:rsidR="006731E2" w:rsidRPr="003B38E1">
        <w:rPr>
          <w:rFonts w:ascii="Times New Roman" w:hAnsi="Times New Roman"/>
        </w:rPr>
        <w:t>Drop-in</w:t>
      </w:r>
      <w:r w:rsidRPr="003B38E1">
        <w:rPr>
          <w:rFonts w:ascii="Times New Roman" w:hAnsi="Times New Roman"/>
        </w:rPr>
        <w:t xml:space="preserve"> Social Hub</w:t>
      </w:r>
      <w:r w:rsidR="0086737E">
        <w:rPr>
          <w:rFonts w:ascii="Times New Roman" w:hAnsi="Times New Roman"/>
        </w:rPr>
        <w:t xml:space="preserve"> Group</w:t>
      </w:r>
      <w:r w:rsidRPr="003B38E1">
        <w:rPr>
          <w:rFonts w:ascii="Times New Roman" w:hAnsi="Times New Roman"/>
        </w:rPr>
        <w:t xml:space="preserve"> –</w:t>
      </w:r>
      <w:r w:rsidR="00580E78">
        <w:rPr>
          <w:rFonts w:ascii="Times New Roman" w:hAnsi="Times New Roman"/>
        </w:rPr>
        <w:t xml:space="preserve"> </w:t>
      </w:r>
      <w:r w:rsidRPr="003B38E1">
        <w:rPr>
          <w:rFonts w:ascii="Times New Roman" w:hAnsi="Times New Roman"/>
        </w:rPr>
        <w:t>3 councillors</w:t>
      </w:r>
    </w:p>
    <w:p w14:paraId="1DDB0511" w14:textId="50CFBB8F" w:rsidR="003B38E1" w:rsidRPr="003B38E1" w:rsidRDefault="003B38E1" w:rsidP="00880DEF">
      <w:pPr>
        <w:pStyle w:val="ListParagraph"/>
        <w:rPr>
          <w:rFonts w:ascii="Times New Roman" w:hAnsi="Times New Roman"/>
        </w:rPr>
      </w:pPr>
      <w:r>
        <w:rPr>
          <w:rFonts w:ascii="Times New Roman" w:hAnsi="Times New Roman"/>
        </w:rPr>
        <w:t>Staff Appraisal – Chair and 1 councillor</w:t>
      </w:r>
    </w:p>
    <w:p w14:paraId="2EEFA106" w14:textId="5BE1071B" w:rsidR="003B38E1" w:rsidRPr="003B38E1" w:rsidRDefault="003B38E1" w:rsidP="003B38E1">
      <w:pPr>
        <w:pStyle w:val="ListParagraph"/>
        <w:rPr>
          <w:rFonts w:ascii="Times New Roman" w:hAnsi="Times New Roman"/>
        </w:rPr>
      </w:pPr>
      <w:r w:rsidRPr="003B38E1">
        <w:rPr>
          <w:rFonts w:ascii="Times New Roman" w:hAnsi="Times New Roman"/>
        </w:rPr>
        <w:t>Fairlight Preservation Trust Liaison Link – 1 councillor</w:t>
      </w:r>
    </w:p>
    <w:p w14:paraId="3A013A19" w14:textId="3BD69DEA" w:rsidR="003B38E1" w:rsidRPr="003B38E1" w:rsidRDefault="003B38E1" w:rsidP="003B38E1">
      <w:pPr>
        <w:pStyle w:val="ListParagraph"/>
        <w:rPr>
          <w:rFonts w:ascii="Times New Roman" w:hAnsi="Times New Roman"/>
        </w:rPr>
      </w:pPr>
      <w:r w:rsidRPr="003B38E1">
        <w:rPr>
          <w:rFonts w:ascii="Times New Roman" w:hAnsi="Times New Roman"/>
        </w:rPr>
        <w:t>Village Hall Liaison Link – Proper Officer and Councillor</w:t>
      </w:r>
    </w:p>
    <w:p w14:paraId="17EBDFC1" w14:textId="77777777" w:rsidR="00880DEF" w:rsidRPr="00DF5FA0" w:rsidRDefault="00880DEF" w:rsidP="00880DEF">
      <w:pPr>
        <w:pStyle w:val="ListParagraph"/>
        <w:rPr>
          <w:rFonts w:ascii="Times New Roman" w:hAnsi="Times New Roman"/>
          <w:b/>
          <w:color w:val="FF0000"/>
        </w:rPr>
      </w:pPr>
    </w:p>
    <w:p w14:paraId="455A164E" w14:textId="110AF1C6" w:rsidR="006B25B0" w:rsidRPr="003B38E1" w:rsidRDefault="006B25B0">
      <w:pPr>
        <w:pStyle w:val="ListParagraph"/>
        <w:numPr>
          <w:ilvl w:val="0"/>
          <w:numId w:val="1"/>
        </w:numPr>
        <w:ind w:hanging="436"/>
        <w:rPr>
          <w:rFonts w:ascii="Times New Roman" w:hAnsi="Times New Roman"/>
          <w:b/>
        </w:rPr>
      </w:pPr>
      <w:r w:rsidRPr="003B38E1">
        <w:rPr>
          <w:rFonts w:ascii="Times New Roman" w:hAnsi="Times New Roman"/>
          <w:b/>
        </w:rPr>
        <w:t>Appointment of members to official roles within the Council and representatives to outside bodies for the ensuing municipal year</w:t>
      </w:r>
    </w:p>
    <w:p w14:paraId="0952B59E" w14:textId="230AFE8D" w:rsidR="006B25B0" w:rsidRPr="003B38E1" w:rsidRDefault="006B25B0">
      <w:pPr>
        <w:pStyle w:val="ListParagraph"/>
        <w:numPr>
          <w:ilvl w:val="0"/>
          <w:numId w:val="4"/>
        </w:numPr>
        <w:tabs>
          <w:tab w:val="left" w:pos="709"/>
          <w:tab w:val="left" w:pos="851"/>
        </w:tabs>
        <w:ind w:left="1134" w:hanging="425"/>
        <w:rPr>
          <w:rFonts w:ascii="Times New Roman" w:hAnsi="Times New Roman"/>
        </w:rPr>
      </w:pPr>
      <w:r w:rsidRPr="003B38E1">
        <w:rPr>
          <w:rFonts w:ascii="Times New Roman" w:hAnsi="Times New Roman"/>
        </w:rPr>
        <w:t>Rother Association of Local Councils</w:t>
      </w:r>
      <w:r w:rsidR="002469E4" w:rsidRPr="003B38E1">
        <w:rPr>
          <w:rFonts w:ascii="Times New Roman" w:hAnsi="Times New Roman"/>
        </w:rPr>
        <w:t xml:space="preserve"> – 2 councillors</w:t>
      </w:r>
    </w:p>
    <w:p w14:paraId="47F00621" w14:textId="1F08C999" w:rsidR="006B25B0" w:rsidRPr="003B38E1" w:rsidRDefault="006B25B0">
      <w:pPr>
        <w:pStyle w:val="ListParagraph"/>
        <w:numPr>
          <w:ilvl w:val="0"/>
          <w:numId w:val="4"/>
        </w:numPr>
        <w:ind w:left="1134" w:hanging="425"/>
        <w:rPr>
          <w:rFonts w:ascii="Times New Roman" w:hAnsi="Times New Roman"/>
        </w:rPr>
      </w:pPr>
      <w:r w:rsidRPr="003B38E1">
        <w:rPr>
          <w:rFonts w:ascii="Times New Roman" w:hAnsi="Times New Roman"/>
        </w:rPr>
        <w:t xml:space="preserve">East Sussex Association of Local Councils </w:t>
      </w:r>
      <w:r w:rsidR="002469E4" w:rsidRPr="003B38E1">
        <w:rPr>
          <w:rFonts w:ascii="Times New Roman" w:hAnsi="Times New Roman"/>
        </w:rPr>
        <w:t xml:space="preserve">– 1 councillor </w:t>
      </w:r>
      <w:r w:rsidR="00665645">
        <w:rPr>
          <w:rFonts w:ascii="Times New Roman" w:hAnsi="Times New Roman"/>
        </w:rPr>
        <w:t>and Proper Officer</w:t>
      </w:r>
    </w:p>
    <w:p w14:paraId="07FE7D3B" w14:textId="77777777" w:rsidR="00387242" w:rsidRPr="0086737E" w:rsidRDefault="00387242" w:rsidP="00387242">
      <w:pPr>
        <w:pStyle w:val="ListParagraph"/>
        <w:ind w:left="1134"/>
        <w:rPr>
          <w:rFonts w:ascii="Times New Roman" w:hAnsi="Times New Roman"/>
        </w:rPr>
      </w:pPr>
    </w:p>
    <w:p w14:paraId="3B63A9FE" w14:textId="08D6417C" w:rsidR="00501800" w:rsidRPr="0086737E" w:rsidRDefault="00501800">
      <w:pPr>
        <w:pStyle w:val="ListParagraph"/>
        <w:numPr>
          <w:ilvl w:val="0"/>
          <w:numId w:val="1"/>
        </w:numPr>
        <w:tabs>
          <w:tab w:val="left" w:pos="1276"/>
        </w:tabs>
        <w:ind w:hanging="436"/>
        <w:rPr>
          <w:rFonts w:ascii="Times New Roman" w:hAnsi="Times New Roman"/>
          <w:b/>
        </w:rPr>
      </w:pPr>
      <w:r w:rsidRPr="0086737E">
        <w:rPr>
          <w:rFonts w:ascii="Times New Roman" w:hAnsi="Times New Roman"/>
          <w:b/>
        </w:rPr>
        <w:t>End of year AGAR and reports</w:t>
      </w:r>
    </w:p>
    <w:p w14:paraId="647715DD" w14:textId="1F9C8B03" w:rsidR="00501800" w:rsidRPr="0086737E" w:rsidRDefault="00E06FF0">
      <w:pPr>
        <w:pStyle w:val="ListParagraph"/>
        <w:numPr>
          <w:ilvl w:val="0"/>
          <w:numId w:val="7"/>
        </w:numPr>
        <w:tabs>
          <w:tab w:val="left" w:pos="1134"/>
        </w:tabs>
        <w:rPr>
          <w:rFonts w:ascii="Times New Roman" w:hAnsi="Times New Roman"/>
        </w:rPr>
      </w:pPr>
      <w:r w:rsidRPr="0086737E">
        <w:rPr>
          <w:rFonts w:ascii="Times New Roman" w:hAnsi="Times New Roman"/>
        </w:rPr>
        <w:t xml:space="preserve"> </w:t>
      </w:r>
      <w:r w:rsidR="00501800" w:rsidRPr="0086737E">
        <w:rPr>
          <w:rFonts w:ascii="Times New Roman" w:hAnsi="Times New Roman"/>
        </w:rPr>
        <w:t>To review the internal auditors report</w:t>
      </w:r>
      <w:r w:rsidR="00871F06" w:rsidRPr="0086737E">
        <w:rPr>
          <w:rFonts w:ascii="Times New Roman" w:hAnsi="Times New Roman"/>
        </w:rPr>
        <w:t xml:space="preserve"> (Copy attached)</w:t>
      </w:r>
    </w:p>
    <w:p w14:paraId="4058D03C" w14:textId="538DBA3F" w:rsidR="007C4552" w:rsidRPr="0086737E" w:rsidRDefault="00E06FF0">
      <w:pPr>
        <w:pStyle w:val="ListParagraph"/>
        <w:numPr>
          <w:ilvl w:val="0"/>
          <w:numId w:val="7"/>
        </w:numPr>
        <w:tabs>
          <w:tab w:val="left" w:pos="1134"/>
        </w:tabs>
        <w:rPr>
          <w:rFonts w:ascii="Times New Roman" w:hAnsi="Times New Roman"/>
        </w:rPr>
      </w:pPr>
      <w:r w:rsidRPr="0086737E">
        <w:rPr>
          <w:rFonts w:ascii="Times New Roman" w:hAnsi="Times New Roman"/>
        </w:rPr>
        <w:t xml:space="preserve"> </w:t>
      </w:r>
      <w:r w:rsidR="00501800" w:rsidRPr="0086737E">
        <w:rPr>
          <w:rFonts w:ascii="Times New Roman" w:hAnsi="Times New Roman"/>
        </w:rPr>
        <w:t>To consider the Annual Governance Statement to go to the external auditor</w:t>
      </w:r>
    </w:p>
    <w:p w14:paraId="473E73A6" w14:textId="7F2ED9A6" w:rsidR="00501800" w:rsidRPr="0086737E" w:rsidRDefault="00E06FF0" w:rsidP="007C4552">
      <w:pPr>
        <w:pStyle w:val="ListParagraph"/>
        <w:tabs>
          <w:tab w:val="left" w:pos="1134"/>
        </w:tabs>
        <w:ind w:left="1070"/>
        <w:rPr>
          <w:rFonts w:ascii="Times New Roman" w:hAnsi="Times New Roman"/>
        </w:rPr>
      </w:pPr>
      <w:r w:rsidRPr="0086737E">
        <w:rPr>
          <w:rFonts w:ascii="Times New Roman" w:hAnsi="Times New Roman"/>
        </w:rPr>
        <w:t xml:space="preserve"> </w:t>
      </w:r>
      <w:r w:rsidR="00501800" w:rsidRPr="0086737E">
        <w:rPr>
          <w:rFonts w:ascii="Times New Roman" w:hAnsi="Times New Roman"/>
        </w:rPr>
        <w:t>(</w:t>
      </w:r>
      <w:bookmarkStart w:id="6" w:name="_Hlk44321083"/>
      <w:r w:rsidR="00501800" w:rsidRPr="0086737E">
        <w:rPr>
          <w:rFonts w:ascii="Times New Roman" w:hAnsi="Times New Roman"/>
        </w:rPr>
        <w:t>Documents circulated inc year end accounts, variances and Governance Statement</w:t>
      </w:r>
      <w:bookmarkEnd w:id="6"/>
      <w:r w:rsidR="00501800" w:rsidRPr="0086737E">
        <w:rPr>
          <w:rFonts w:ascii="Times New Roman" w:hAnsi="Times New Roman"/>
        </w:rPr>
        <w:t>)</w:t>
      </w:r>
    </w:p>
    <w:p w14:paraId="41E76F16" w14:textId="2BE16EB2" w:rsidR="00501800" w:rsidRPr="0086737E" w:rsidRDefault="00E06FF0">
      <w:pPr>
        <w:pStyle w:val="ListParagraph"/>
        <w:numPr>
          <w:ilvl w:val="0"/>
          <w:numId w:val="7"/>
        </w:numPr>
        <w:tabs>
          <w:tab w:val="left" w:pos="709"/>
          <w:tab w:val="left" w:pos="1134"/>
        </w:tabs>
        <w:rPr>
          <w:rFonts w:ascii="Times New Roman" w:hAnsi="Times New Roman"/>
        </w:rPr>
      </w:pPr>
      <w:r w:rsidRPr="0086737E">
        <w:rPr>
          <w:rFonts w:ascii="Times New Roman" w:hAnsi="Times New Roman"/>
        </w:rPr>
        <w:t xml:space="preserve"> </w:t>
      </w:r>
      <w:r w:rsidR="00501800" w:rsidRPr="0086737E">
        <w:rPr>
          <w:rFonts w:ascii="Times New Roman" w:hAnsi="Times New Roman"/>
        </w:rPr>
        <w:t>To approve the Annual Governance Statement to go to the external auditor</w:t>
      </w:r>
      <w:r w:rsidR="00C41FA9" w:rsidRPr="0086737E">
        <w:rPr>
          <w:rFonts w:ascii="Times New Roman" w:hAnsi="Times New Roman"/>
        </w:rPr>
        <w:t xml:space="preserve"> </w:t>
      </w:r>
      <w:r w:rsidR="00260437">
        <w:rPr>
          <w:rFonts w:ascii="Times New Roman" w:hAnsi="Times New Roman"/>
        </w:rPr>
        <w:t>(Items 1 -8 of this statement to be agreed – see table below)</w:t>
      </w:r>
    </w:p>
    <w:p w14:paraId="669D7947" w14:textId="4ABA7608" w:rsidR="00501800" w:rsidRPr="0086737E" w:rsidRDefault="00E06FF0">
      <w:pPr>
        <w:pStyle w:val="ListParagraph"/>
        <w:numPr>
          <w:ilvl w:val="0"/>
          <w:numId w:val="7"/>
        </w:numPr>
        <w:rPr>
          <w:rFonts w:ascii="Times New Roman" w:hAnsi="Times New Roman"/>
        </w:rPr>
      </w:pPr>
      <w:r w:rsidRPr="0086737E">
        <w:rPr>
          <w:rFonts w:ascii="Times New Roman" w:hAnsi="Times New Roman"/>
        </w:rPr>
        <w:t xml:space="preserve"> </w:t>
      </w:r>
      <w:r w:rsidR="00501800" w:rsidRPr="0086737E">
        <w:rPr>
          <w:rFonts w:ascii="Times New Roman" w:hAnsi="Times New Roman"/>
        </w:rPr>
        <w:t xml:space="preserve">Chair or presiding person to sign and date the </w:t>
      </w:r>
      <w:r w:rsidR="006731E2" w:rsidRPr="0086737E">
        <w:rPr>
          <w:rFonts w:ascii="Times New Roman" w:hAnsi="Times New Roman"/>
        </w:rPr>
        <w:t>accounting</w:t>
      </w:r>
      <w:r w:rsidR="00501800" w:rsidRPr="0086737E">
        <w:rPr>
          <w:rFonts w:ascii="Times New Roman" w:hAnsi="Times New Roman"/>
        </w:rPr>
        <w:t xml:space="preserve"> statements for which approval has</w:t>
      </w:r>
      <w:r w:rsidRPr="0086737E">
        <w:rPr>
          <w:rFonts w:ascii="Times New Roman" w:hAnsi="Times New Roman"/>
        </w:rPr>
        <w:t xml:space="preserve"> b</w:t>
      </w:r>
      <w:r w:rsidR="00501800" w:rsidRPr="0086737E">
        <w:rPr>
          <w:rFonts w:ascii="Times New Roman" w:hAnsi="Times New Roman"/>
        </w:rPr>
        <w:t xml:space="preserve">een given, to send to PKF Littlejohn external auditor </w:t>
      </w:r>
    </w:p>
    <w:p w14:paraId="42429446" w14:textId="2A10CE94" w:rsidR="00501800" w:rsidRPr="0086737E" w:rsidRDefault="00E06FF0">
      <w:pPr>
        <w:pStyle w:val="ListParagraph"/>
        <w:numPr>
          <w:ilvl w:val="0"/>
          <w:numId w:val="7"/>
        </w:numPr>
        <w:tabs>
          <w:tab w:val="left" w:pos="1134"/>
        </w:tabs>
        <w:rPr>
          <w:rFonts w:ascii="Times New Roman" w:hAnsi="Times New Roman"/>
        </w:rPr>
      </w:pPr>
      <w:r w:rsidRPr="0086737E">
        <w:rPr>
          <w:rFonts w:ascii="Times New Roman" w:hAnsi="Times New Roman"/>
        </w:rPr>
        <w:t xml:space="preserve"> </w:t>
      </w:r>
      <w:r w:rsidR="00D329A8" w:rsidRPr="0086737E">
        <w:rPr>
          <w:rFonts w:ascii="Times New Roman" w:hAnsi="Times New Roman"/>
        </w:rPr>
        <w:t>To r</w:t>
      </w:r>
      <w:r w:rsidR="00501800" w:rsidRPr="0086737E">
        <w:rPr>
          <w:rFonts w:ascii="Times New Roman" w:hAnsi="Times New Roman"/>
        </w:rPr>
        <w:t>e-adopt Standing Orders</w:t>
      </w:r>
      <w:r w:rsidR="000A6627" w:rsidRPr="0086737E">
        <w:rPr>
          <w:rFonts w:ascii="Times New Roman" w:hAnsi="Times New Roman"/>
        </w:rPr>
        <w:t xml:space="preserve">, </w:t>
      </w:r>
      <w:r w:rsidR="00501800" w:rsidRPr="0086737E">
        <w:rPr>
          <w:rFonts w:ascii="Times New Roman" w:hAnsi="Times New Roman"/>
        </w:rPr>
        <w:t xml:space="preserve">Financial Regulations </w:t>
      </w:r>
      <w:r w:rsidR="000A6627" w:rsidRPr="0086737E">
        <w:rPr>
          <w:rFonts w:ascii="Times New Roman" w:hAnsi="Times New Roman"/>
        </w:rPr>
        <w:t xml:space="preserve">and Financial Risk Assessment </w:t>
      </w:r>
      <w:r w:rsidR="00501800" w:rsidRPr="0086737E">
        <w:rPr>
          <w:rFonts w:ascii="Times New Roman" w:hAnsi="Times New Roman"/>
        </w:rPr>
        <w:t xml:space="preserve">(see </w:t>
      </w:r>
      <w:r w:rsidRPr="0086737E">
        <w:rPr>
          <w:rFonts w:ascii="Times New Roman" w:hAnsi="Times New Roman"/>
        </w:rPr>
        <w:t xml:space="preserve">         </w:t>
      </w:r>
      <w:r w:rsidRPr="0086737E">
        <w:rPr>
          <w:rFonts w:ascii="Times New Roman" w:hAnsi="Times New Roman"/>
        </w:rPr>
        <w:tab/>
      </w:r>
      <w:r w:rsidR="00501800" w:rsidRPr="0086737E">
        <w:rPr>
          <w:rFonts w:ascii="Times New Roman" w:hAnsi="Times New Roman"/>
        </w:rPr>
        <w:t>website)</w:t>
      </w:r>
    </w:p>
    <w:p w14:paraId="0F3F2876" w14:textId="53A0A7F7" w:rsidR="00501800" w:rsidRPr="0086737E" w:rsidRDefault="00E06FF0">
      <w:pPr>
        <w:pStyle w:val="ListParagraph"/>
        <w:numPr>
          <w:ilvl w:val="0"/>
          <w:numId w:val="7"/>
        </w:numPr>
        <w:tabs>
          <w:tab w:val="left" w:pos="1134"/>
        </w:tabs>
        <w:rPr>
          <w:rFonts w:ascii="Times New Roman" w:hAnsi="Times New Roman"/>
        </w:rPr>
      </w:pPr>
      <w:r w:rsidRPr="0086737E">
        <w:rPr>
          <w:rFonts w:ascii="Times New Roman" w:hAnsi="Times New Roman"/>
        </w:rPr>
        <w:tab/>
      </w:r>
      <w:r w:rsidR="00501800" w:rsidRPr="0086737E">
        <w:rPr>
          <w:rFonts w:ascii="Times New Roman" w:hAnsi="Times New Roman"/>
        </w:rPr>
        <w:t>To consider 202</w:t>
      </w:r>
      <w:r w:rsidR="003B38E1" w:rsidRPr="0086737E">
        <w:rPr>
          <w:rFonts w:ascii="Times New Roman" w:hAnsi="Times New Roman"/>
        </w:rPr>
        <w:t>2/23</w:t>
      </w:r>
      <w:r w:rsidR="00501800" w:rsidRPr="0086737E">
        <w:rPr>
          <w:rFonts w:ascii="Times New Roman" w:hAnsi="Times New Roman"/>
        </w:rPr>
        <w:t xml:space="preserve"> Asset Register</w:t>
      </w:r>
      <w:r w:rsidR="00871F06" w:rsidRPr="0086737E">
        <w:rPr>
          <w:rFonts w:ascii="Times New Roman" w:hAnsi="Times New Roman"/>
        </w:rPr>
        <w:t xml:space="preserve"> (Copy attached)</w:t>
      </w:r>
    </w:p>
    <w:p w14:paraId="3BFBF257" w14:textId="77777777" w:rsidR="00C33D2B" w:rsidRPr="0086737E" w:rsidRDefault="00C33D2B" w:rsidP="00C33D2B">
      <w:pPr>
        <w:pStyle w:val="ListParagraph"/>
        <w:tabs>
          <w:tab w:val="left" w:pos="1134"/>
        </w:tabs>
        <w:ind w:left="1070"/>
        <w:rPr>
          <w:rFonts w:ascii="Times New Roman" w:hAnsi="Times New Roman"/>
        </w:rPr>
      </w:pPr>
    </w:p>
    <w:bookmarkEnd w:id="3"/>
    <w:p w14:paraId="37F869CD" w14:textId="77777777" w:rsidR="009342D2" w:rsidRDefault="009342D2">
      <w:pPr>
        <w:pStyle w:val="ListParagraph"/>
        <w:numPr>
          <w:ilvl w:val="0"/>
          <w:numId w:val="1"/>
        </w:numPr>
        <w:ind w:hanging="436"/>
        <w:rPr>
          <w:rFonts w:ascii="Times New Roman" w:hAnsi="Times New Roman"/>
          <w:b/>
          <w:bCs/>
          <w:sz w:val="22"/>
          <w:szCs w:val="22"/>
        </w:rPr>
      </w:pPr>
      <w:r w:rsidRPr="0046080F">
        <w:rPr>
          <w:rFonts w:ascii="Times New Roman" w:hAnsi="Times New Roman"/>
          <w:b/>
          <w:bCs/>
          <w:sz w:val="22"/>
          <w:szCs w:val="22"/>
        </w:rPr>
        <w:t>General Power of Competence</w:t>
      </w:r>
      <w:r w:rsidRPr="0046080F">
        <w:rPr>
          <w:rFonts w:ascii="Times New Roman" w:hAnsi="Times New Roman"/>
          <w:b/>
          <w:bCs/>
          <w:sz w:val="22"/>
          <w:szCs w:val="22"/>
        </w:rPr>
        <w:tab/>
      </w:r>
    </w:p>
    <w:p w14:paraId="4485BD42" w14:textId="3E547CDA" w:rsidR="00D8457E" w:rsidRDefault="009342D2">
      <w:pPr>
        <w:pStyle w:val="ListParagraph"/>
        <w:numPr>
          <w:ilvl w:val="0"/>
          <w:numId w:val="16"/>
        </w:numPr>
        <w:tabs>
          <w:tab w:val="left" w:pos="1134"/>
        </w:tabs>
        <w:rPr>
          <w:rFonts w:ascii="Times New Roman" w:hAnsi="Times New Roman"/>
          <w:sz w:val="22"/>
          <w:szCs w:val="22"/>
        </w:rPr>
      </w:pPr>
      <w:r w:rsidRPr="00955E8B">
        <w:rPr>
          <w:rFonts w:ascii="Times New Roman" w:hAnsi="Times New Roman"/>
          <w:sz w:val="22"/>
          <w:szCs w:val="22"/>
        </w:rPr>
        <w:t xml:space="preserve">To consider and propose to </w:t>
      </w:r>
      <w:r w:rsidR="006731E2" w:rsidRPr="00955E8B">
        <w:rPr>
          <w:rFonts w:ascii="Times New Roman" w:hAnsi="Times New Roman"/>
          <w:sz w:val="22"/>
          <w:szCs w:val="22"/>
        </w:rPr>
        <w:t>re-</w:t>
      </w:r>
      <w:r w:rsidRPr="00955E8B">
        <w:rPr>
          <w:rFonts w:ascii="Times New Roman" w:hAnsi="Times New Roman"/>
          <w:sz w:val="22"/>
          <w:szCs w:val="22"/>
        </w:rPr>
        <w:t xml:space="preserve">adopt the General Power of Competence </w:t>
      </w:r>
    </w:p>
    <w:p w14:paraId="0D4B7992" w14:textId="3451B992" w:rsidR="00955E8B" w:rsidRDefault="00955E8B" w:rsidP="00955E8B">
      <w:pPr>
        <w:tabs>
          <w:tab w:val="left" w:pos="1134"/>
        </w:tabs>
        <w:ind w:left="1134"/>
        <w:rPr>
          <w:rFonts w:ascii="Times New Roman" w:hAnsi="Times New Roman"/>
          <w:sz w:val="22"/>
          <w:szCs w:val="22"/>
        </w:rPr>
      </w:pPr>
      <w:r w:rsidRPr="00955E8B">
        <w:rPr>
          <w:rFonts w:ascii="Times New Roman" w:hAnsi="Times New Roman"/>
          <w:sz w:val="22"/>
          <w:szCs w:val="22"/>
        </w:rPr>
        <w:t xml:space="preserve">Following the May 2023 elections, where </w:t>
      </w:r>
      <w:r>
        <w:rPr>
          <w:rFonts w:ascii="Times New Roman" w:hAnsi="Times New Roman"/>
          <w:sz w:val="22"/>
          <w:szCs w:val="22"/>
        </w:rPr>
        <w:t>8</w:t>
      </w:r>
      <w:r w:rsidRPr="00955E8B">
        <w:rPr>
          <w:rFonts w:ascii="Times New Roman" w:hAnsi="Times New Roman"/>
          <w:sz w:val="22"/>
          <w:szCs w:val="22"/>
        </w:rPr>
        <w:t xml:space="preserve"> Councillors were returned elected, and given that the Clerk is qualified in the Certificate in Local Council Administration (CiLCA), members are recommended to make the following resolution: “</w:t>
      </w:r>
      <w:r>
        <w:rPr>
          <w:rFonts w:ascii="Times New Roman" w:hAnsi="Times New Roman"/>
          <w:sz w:val="22"/>
          <w:szCs w:val="22"/>
        </w:rPr>
        <w:t>Fairlight</w:t>
      </w:r>
      <w:r w:rsidRPr="00955E8B">
        <w:rPr>
          <w:rFonts w:ascii="Times New Roman" w:hAnsi="Times New Roman"/>
          <w:sz w:val="22"/>
          <w:szCs w:val="22"/>
        </w:rPr>
        <w:t xml:space="preserve"> Parish Council resolves from 10th May until the next relevant Annual Meeting of the Council, that having met the conditions of eligibility as defined in the Localism Act 2011 and SI 965 The Parish Councils (General Power of Competence), to adopt the General Power of Competence”.</w:t>
      </w:r>
    </w:p>
    <w:p w14:paraId="6E4F140E" w14:textId="77777777" w:rsidR="008A7420" w:rsidRDefault="008A7420" w:rsidP="00955E8B">
      <w:pPr>
        <w:tabs>
          <w:tab w:val="left" w:pos="1134"/>
        </w:tabs>
        <w:ind w:left="1134"/>
        <w:rPr>
          <w:rFonts w:ascii="Times New Roman" w:hAnsi="Times New Roman"/>
          <w:sz w:val="22"/>
          <w:szCs w:val="22"/>
        </w:rPr>
      </w:pPr>
    </w:p>
    <w:p w14:paraId="4B283AEF" w14:textId="615ED748" w:rsidR="00EF69AC" w:rsidRPr="00EF69AC" w:rsidRDefault="00EF69AC">
      <w:pPr>
        <w:pStyle w:val="ListParagraph"/>
        <w:numPr>
          <w:ilvl w:val="0"/>
          <w:numId w:val="1"/>
        </w:numPr>
        <w:tabs>
          <w:tab w:val="left" w:pos="1134"/>
        </w:tabs>
        <w:ind w:hanging="436"/>
        <w:rPr>
          <w:rFonts w:ascii="Times New Roman" w:hAnsi="Times New Roman"/>
          <w:b/>
        </w:rPr>
      </w:pPr>
      <w:r w:rsidRPr="00EF69AC">
        <w:rPr>
          <w:rFonts w:ascii="Times New Roman" w:hAnsi="Times New Roman"/>
          <w:b/>
        </w:rPr>
        <w:t xml:space="preserve">Civility and Respect </w:t>
      </w:r>
      <w:r>
        <w:rPr>
          <w:rFonts w:ascii="Times New Roman" w:hAnsi="Times New Roman"/>
          <w:b/>
        </w:rPr>
        <w:t>Pledge</w:t>
      </w:r>
    </w:p>
    <w:p w14:paraId="3F67786C" w14:textId="282230A3" w:rsidR="00EF69AC" w:rsidRDefault="00EF69AC">
      <w:pPr>
        <w:pStyle w:val="ListParagraph"/>
        <w:numPr>
          <w:ilvl w:val="0"/>
          <w:numId w:val="17"/>
        </w:numPr>
        <w:tabs>
          <w:tab w:val="left" w:pos="1134"/>
        </w:tabs>
        <w:rPr>
          <w:rFonts w:ascii="Times New Roman" w:hAnsi="Times New Roman"/>
          <w:bCs/>
        </w:rPr>
      </w:pPr>
      <w:r w:rsidRPr="00EF69AC">
        <w:rPr>
          <w:rFonts w:ascii="Times New Roman" w:hAnsi="Times New Roman"/>
          <w:bCs/>
        </w:rPr>
        <w:t xml:space="preserve">To </w:t>
      </w:r>
      <w:r w:rsidR="006731E2">
        <w:rPr>
          <w:rFonts w:ascii="Times New Roman" w:hAnsi="Times New Roman"/>
          <w:bCs/>
        </w:rPr>
        <w:t xml:space="preserve">consider and propose to </w:t>
      </w:r>
      <w:r>
        <w:rPr>
          <w:rFonts w:ascii="Times New Roman" w:hAnsi="Times New Roman"/>
          <w:bCs/>
        </w:rPr>
        <w:t>re-adopt the</w:t>
      </w:r>
      <w:r w:rsidRPr="00EF69AC">
        <w:rPr>
          <w:rFonts w:ascii="Times New Roman" w:hAnsi="Times New Roman"/>
          <w:bCs/>
        </w:rPr>
        <w:t xml:space="preserve"> NALC civility and respect pledge</w:t>
      </w:r>
    </w:p>
    <w:p w14:paraId="75462469" w14:textId="77777777" w:rsidR="00EF69AC" w:rsidRDefault="00EF69AC" w:rsidP="00EF69AC">
      <w:pPr>
        <w:pStyle w:val="ListParagraph"/>
        <w:tabs>
          <w:tab w:val="left" w:pos="1134"/>
        </w:tabs>
        <w:rPr>
          <w:rFonts w:ascii="Times New Roman" w:hAnsi="Times New Roman"/>
          <w:b/>
        </w:rPr>
      </w:pPr>
    </w:p>
    <w:p w14:paraId="26735BC2" w14:textId="7F83905C" w:rsidR="00C33D2B" w:rsidRPr="0086737E" w:rsidRDefault="00C33D2B">
      <w:pPr>
        <w:pStyle w:val="ListParagraph"/>
        <w:numPr>
          <w:ilvl w:val="0"/>
          <w:numId w:val="1"/>
        </w:numPr>
        <w:tabs>
          <w:tab w:val="left" w:pos="1134"/>
        </w:tabs>
        <w:ind w:hanging="436"/>
        <w:rPr>
          <w:rFonts w:ascii="Times New Roman" w:hAnsi="Times New Roman"/>
          <w:b/>
        </w:rPr>
      </w:pPr>
      <w:r w:rsidRPr="0086737E">
        <w:rPr>
          <w:rFonts w:ascii="Times New Roman" w:hAnsi="Times New Roman"/>
          <w:b/>
        </w:rPr>
        <w:t xml:space="preserve">Policies and Practices including GDPR </w:t>
      </w:r>
    </w:p>
    <w:p w14:paraId="38736988" w14:textId="791E88C4" w:rsidR="0086737E" w:rsidRDefault="00C33D2B">
      <w:pPr>
        <w:pStyle w:val="ListParagraph"/>
        <w:numPr>
          <w:ilvl w:val="0"/>
          <w:numId w:val="6"/>
        </w:numPr>
        <w:tabs>
          <w:tab w:val="left" w:pos="567"/>
          <w:tab w:val="left" w:pos="851"/>
          <w:tab w:val="left" w:pos="1134"/>
        </w:tabs>
        <w:ind w:left="720" w:hanging="11"/>
        <w:rPr>
          <w:rFonts w:ascii="Times New Roman" w:hAnsi="Times New Roman"/>
        </w:rPr>
      </w:pPr>
      <w:r w:rsidRPr="009342D2">
        <w:rPr>
          <w:rFonts w:ascii="Times New Roman" w:hAnsi="Times New Roman"/>
        </w:rPr>
        <w:t xml:space="preserve">To discuss and adopt the Policies and Practices of the Parish Council </w:t>
      </w:r>
      <w:r w:rsidR="00F5537D" w:rsidRPr="009342D2">
        <w:rPr>
          <w:rFonts w:ascii="Times New Roman" w:hAnsi="Times New Roman"/>
        </w:rPr>
        <w:t>for 202</w:t>
      </w:r>
      <w:r w:rsidR="005067D7" w:rsidRPr="009342D2">
        <w:rPr>
          <w:rFonts w:ascii="Times New Roman" w:hAnsi="Times New Roman"/>
        </w:rPr>
        <w:t>3</w:t>
      </w:r>
      <w:r w:rsidR="00B45B78" w:rsidRPr="009342D2">
        <w:rPr>
          <w:rFonts w:ascii="Times New Roman" w:hAnsi="Times New Roman"/>
        </w:rPr>
        <w:t>/24</w:t>
      </w:r>
      <w:r w:rsidR="005067D7" w:rsidRPr="009342D2">
        <w:rPr>
          <w:rFonts w:ascii="Times New Roman" w:hAnsi="Times New Roman"/>
        </w:rPr>
        <w:t xml:space="preserve"> </w:t>
      </w:r>
      <w:r w:rsidRPr="009342D2">
        <w:rPr>
          <w:rFonts w:ascii="Times New Roman" w:hAnsi="Times New Roman"/>
        </w:rPr>
        <w:t xml:space="preserve">(see </w:t>
      </w:r>
      <w:r w:rsidR="00EF69AC">
        <w:rPr>
          <w:rFonts w:ascii="Times New Roman" w:hAnsi="Times New Roman"/>
        </w:rPr>
        <w:t>website</w:t>
      </w:r>
      <w:r w:rsidRPr="009342D2">
        <w:rPr>
          <w:rFonts w:ascii="Times New Roman" w:hAnsi="Times New Roman"/>
        </w:rPr>
        <w:t>)</w:t>
      </w:r>
    </w:p>
    <w:p w14:paraId="1005AECB" w14:textId="77777777" w:rsidR="005250F8" w:rsidRPr="009342D2" w:rsidRDefault="005250F8" w:rsidP="005250F8">
      <w:pPr>
        <w:pStyle w:val="ListParagraph"/>
        <w:tabs>
          <w:tab w:val="left" w:pos="567"/>
          <w:tab w:val="left" w:pos="851"/>
          <w:tab w:val="left" w:pos="1134"/>
        </w:tabs>
        <w:rPr>
          <w:rFonts w:ascii="Times New Roman" w:hAnsi="Times New Roman"/>
        </w:rPr>
      </w:pPr>
    </w:p>
    <w:p w14:paraId="264AFA77" w14:textId="77777777" w:rsidR="00EC705B" w:rsidRDefault="00EC705B" w:rsidP="00EC705B">
      <w:pPr>
        <w:pStyle w:val="ListParagraph"/>
        <w:ind w:left="1070"/>
        <w:rPr>
          <w:rFonts w:ascii="Times New Roman" w:hAnsi="Times New Roman"/>
          <w:b/>
        </w:rPr>
      </w:pPr>
    </w:p>
    <w:p w14:paraId="6B2A85CC" w14:textId="77777777" w:rsidR="008A3959" w:rsidRPr="0086737E" w:rsidRDefault="008A3959">
      <w:pPr>
        <w:pStyle w:val="ListParagraph"/>
        <w:numPr>
          <w:ilvl w:val="0"/>
          <w:numId w:val="1"/>
        </w:numPr>
        <w:tabs>
          <w:tab w:val="left" w:pos="1276"/>
        </w:tabs>
        <w:ind w:hanging="436"/>
        <w:rPr>
          <w:rFonts w:ascii="Times New Roman" w:hAnsi="Times New Roman"/>
          <w:b/>
        </w:rPr>
      </w:pPr>
      <w:r w:rsidRPr="0086737E">
        <w:rPr>
          <w:rFonts w:ascii="Times New Roman" w:hAnsi="Times New Roman"/>
          <w:b/>
        </w:rPr>
        <w:lastRenderedPageBreak/>
        <w:t>Financial Matters</w:t>
      </w:r>
    </w:p>
    <w:p w14:paraId="595BD6B9" w14:textId="77777777" w:rsidR="008A3959" w:rsidRPr="0086737E" w:rsidRDefault="008A3959">
      <w:pPr>
        <w:pStyle w:val="ListParagraph"/>
        <w:numPr>
          <w:ilvl w:val="0"/>
          <w:numId w:val="5"/>
        </w:numPr>
        <w:tabs>
          <w:tab w:val="left" w:pos="1134"/>
        </w:tabs>
        <w:ind w:left="1134" w:hanging="425"/>
        <w:rPr>
          <w:rFonts w:ascii="Times New Roman" w:hAnsi="Times New Roman"/>
        </w:rPr>
      </w:pPr>
      <w:r w:rsidRPr="0086737E">
        <w:rPr>
          <w:rFonts w:ascii="Times New Roman" w:hAnsi="Times New Roman"/>
        </w:rPr>
        <w:t xml:space="preserve">To consider and approve the attached schedule of payments and receipts for May 2022 </w:t>
      </w:r>
    </w:p>
    <w:p w14:paraId="3DBD4BD6" w14:textId="77777777" w:rsidR="003341DE" w:rsidRPr="003341DE" w:rsidRDefault="003341DE">
      <w:pPr>
        <w:pStyle w:val="ListParagraph"/>
        <w:numPr>
          <w:ilvl w:val="0"/>
          <w:numId w:val="5"/>
        </w:numPr>
        <w:ind w:left="1134" w:hanging="425"/>
        <w:rPr>
          <w:rFonts w:ascii="Times New Roman" w:hAnsi="Times New Roman"/>
        </w:rPr>
      </w:pPr>
      <w:r w:rsidRPr="003341DE">
        <w:rPr>
          <w:rFonts w:ascii="Times New Roman" w:hAnsi="Times New Roman"/>
        </w:rPr>
        <w:t>To consider and sign the monthly bank reconciliations</w:t>
      </w:r>
    </w:p>
    <w:p w14:paraId="204978EE" w14:textId="1FF8A695" w:rsidR="008A3959" w:rsidRPr="0086737E" w:rsidRDefault="008A3959">
      <w:pPr>
        <w:pStyle w:val="ListParagraph"/>
        <w:numPr>
          <w:ilvl w:val="0"/>
          <w:numId w:val="5"/>
        </w:numPr>
        <w:tabs>
          <w:tab w:val="left" w:pos="1134"/>
        </w:tabs>
        <w:ind w:left="1134" w:hanging="425"/>
        <w:rPr>
          <w:rFonts w:ascii="Times New Roman" w:hAnsi="Times New Roman"/>
        </w:rPr>
      </w:pPr>
      <w:r w:rsidRPr="0086737E">
        <w:rPr>
          <w:rFonts w:ascii="Times New Roman" w:hAnsi="Times New Roman"/>
        </w:rPr>
        <w:t xml:space="preserve">To consider monthly budget </w:t>
      </w:r>
      <w:r w:rsidR="006731E2">
        <w:rPr>
          <w:rFonts w:ascii="Times New Roman" w:hAnsi="Times New Roman"/>
        </w:rPr>
        <w:t xml:space="preserve">monitoring </w:t>
      </w:r>
      <w:r w:rsidRPr="0086737E">
        <w:rPr>
          <w:rFonts w:ascii="Times New Roman" w:hAnsi="Times New Roman"/>
        </w:rPr>
        <w:t>figures (</w:t>
      </w:r>
      <w:r w:rsidR="00665645">
        <w:rPr>
          <w:rFonts w:ascii="Times New Roman" w:hAnsi="Times New Roman"/>
        </w:rPr>
        <w:t>Proper Officer</w:t>
      </w:r>
      <w:r w:rsidRPr="0086737E">
        <w:rPr>
          <w:rFonts w:ascii="Times New Roman" w:hAnsi="Times New Roman"/>
        </w:rPr>
        <w:t>)</w:t>
      </w:r>
    </w:p>
    <w:p w14:paraId="3DB0F3FD" w14:textId="38F62954" w:rsidR="008A3959" w:rsidRDefault="008A3959">
      <w:pPr>
        <w:pStyle w:val="ListParagraph"/>
        <w:numPr>
          <w:ilvl w:val="0"/>
          <w:numId w:val="5"/>
        </w:numPr>
        <w:tabs>
          <w:tab w:val="left" w:pos="567"/>
          <w:tab w:val="left" w:pos="851"/>
          <w:tab w:val="left" w:pos="1134"/>
        </w:tabs>
        <w:ind w:left="1134" w:hanging="425"/>
        <w:rPr>
          <w:rFonts w:ascii="Times New Roman" w:hAnsi="Times New Roman"/>
        </w:rPr>
      </w:pPr>
      <w:r w:rsidRPr="0086737E">
        <w:rPr>
          <w:rFonts w:ascii="Times New Roman" w:hAnsi="Times New Roman"/>
        </w:rPr>
        <w:t xml:space="preserve">To consider and approve the annual insurance </w:t>
      </w:r>
      <w:r w:rsidR="00580E78" w:rsidRPr="0086737E">
        <w:rPr>
          <w:rFonts w:ascii="Times New Roman" w:hAnsi="Times New Roman"/>
        </w:rPr>
        <w:t>renewal (see quotes</w:t>
      </w:r>
      <w:r w:rsidR="00342EB8">
        <w:rPr>
          <w:rFonts w:ascii="Times New Roman" w:hAnsi="Times New Roman"/>
        </w:rPr>
        <w:t xml:space="preserve"> – cheque payment to be drawn after decision</w:t>
      </w:r>
      <w:r w:rsidR="00580E78" w:rsidRPr="0086737E">
        <w:rPr>
          <w:rFonts w:ascii="Times New Roman" w:hAnsi="Times New Roman"/>
        </w:rPr>
        <w:t>)</w:t>
      </w:r>
    </w:p>
    <w:p w14:paraId="5BD755EC" w14:textId="243C95A5" w:rsidR="0065708E" w:rsidRDefault="00EF69AC">
      <w:pPr>
        <w:pStyle w:val="ListParagraph"/>
        <w:numPr>
          <w:ilvl w:val="0"/>
          <w:numId w:val="5"/>
        </w:numPr>
        <w:tabs>
          <w:tab w:val="left" w:pos="567"/>
          <w:tab w:val="left" w:pos="851"/>
          <w:tab w:val="left" w:pos="1134"/>
        </w:tabs>
        <w:ind w:left="1134" w:hanging="425"/>
        <w:rPr>
          <w:rFonts w:ascii="Times New Roman" w:hAnsi="Times New Roman"/>
        </w:rPr>
      </w:pPr>
      <w:r w:rsidRPr="006731E2">
        <w:rPr>
          <w:rFonts w:ascii="Times New Roman" w:hAnsi="Times New Roman"/>
        </w:rPr>
        <w:t xml:space="preserve">To consider and approve the </w:t>
      </w:r>
      <w:r w:rsidR="00665645">
        <w:rPr>
          <w:rFonts w:ascii="Times New Roman" w:hAnsi="Times New Roman"/>
        </w:rPr>
        <w:t xml:space="preserve">RDC </w:t>
      </w:r>
      <w:r w:rsidRPr="006731E2">
        <w:rPr>
          <w:rFonts w:ascii="Times New Roman" w:hAnsi="Times New Roman"/>
        </w:rPr>
        <w:t xml:space="preserve">printing costs </w:t>
      </w:r>
      <w:r w:rsidR="00665645">
        <w:rPr>
          <w:rFonts w:ascii="Times New Roman" w:hAnsi="Times New Roman"/>
        </w:rPr>
        <w:t xml:space="preserve">contribution </w:t>
      </w:r>
      <w:r w:rsidRPr="006731E2">
        <w:rPr>
          <w:rFonts w:ascii="Times New Roman" w:hAnsi="Times New Roman"/>
        </w:rPr>
        <w:t xml:space="preserve">for the Article 4 Householders leaflet </w:t>
      </w:r>
    </w:p>
    <w:p w14:paraId="39681A88" w14:textId="77777777" w:rsidR="006731E2" w:rsidRPr="006731E2" w:rsidRDefault="006731E2" w:rsidP="006731E2">
      <w:pPr>
        <w:pStyle w:val="ListParagraph"/>
        <w:tabs>
          <w:tab w:val="left" w:pos="567"/>
          <w:tab w:val="left" w:pos="851"/>
          <w:tab w:val="left" w:pos="1134"/>
        </w:tabs>
        <w:ind w:left="1134"/>
        <w:rPr>
          <w:rFonts w:ascii="Times New Roman" w:hAnsi="Times New Roman"/>
        </w:rPr>
      </w:pPr>
    </w:p>
    <w:p w14:paraId="3D766CD9" w14:textId="4C136CA5" w:rsidR="00EC705B" w:rsidRPr="0086737E" w:rsidRDefault="00EC705B">
      <w:pPr>
        <w:pStyle w:val="ListParagraph"/>
        <w:numPr>
          <w:ilvl w:val="0"/>
          <w:numId w:val="1"/>
        </w:numPr>
        <w:tabs>
          <w:tab w:val="left" w:pos="709"/>
          <w:tab w:val="left" w:pos="1134"/>
        </w:tabs>
        <w:ind w:hanging="436"/>
        <w:rPr>
          <w:rFonts w:ascii="Times New Roman" w:hAnsi="Times New Roman"/>
          <w:b/>
        </w:rPr>
      </w:pPr>
      <w:r w:rsidRPr="0086737E">
        <w:rPr>
          <w:rFonts w:ascii="Times New Roman" w:hAnsi="Times New Roman"/>
          <w:b/>
        </w:rPr>
        <w:t>Planning</w:t>
      </w:r>
      <w:r w:rsidR="004D262F" w:rsidRPr="0086737E">
        <w:rPr>
          <w:rFonts w:ascii="Times New Roman" w:hAnsi="Times New Roman"/>
          <w:b/>
        </w:rPr>
        <w:t xml:space="preserve"> Committee</w:t>
      </w:r>
    </w:p>
    <w:p w14:paraId="033A93C8" w14:textId="53B39597" w:rsidR="00EC705B" w:rsidRPr="0086737E" w:rsidRDefault="00EC705B">
      <w:pPr>
        <w:pStyle w:val="ListParagraph"/>
        <w:numPr>
          <w:ilvl w:val="0"/>
          <w:numId w:val="14"/>
        </w:numPr>
        <w:tabs>
          <w:tab w:val="left" w:pos="709"/>
          <w:tab w:val="left" w:pos="993"/>
          <w:tab w:val="left" w:pos="1134"/>
        </w:tabs>
        <w:rPr>
          <w:rFonts w:ascii="Times New Roman" w:hAnsi="Times New Roman"/>
        </w:rPr>
      </w:pPr>
      <w:r w:rsidRPr="0086737E">
        <w:rPr>
          <w:rFonts w:ascii="Times New Roman" w:hAnsi="Times New Roman"/>
        </w:rPr>
        <w:t xml:space="preserve">To receive the monthly report </w:t>
      </w:r>
    </w:p>
    <w:p w14:paraId="3145895D" w14:textId="77777777" w:rsidR="0086737E" w:rsidRPr="0086737E" w:rsidRDefault="0086737E" w:rsidP="0086737E">
      <w:pPr>
        <w:tabs>
          <w:tab w:val="left" w:pos="709"/>
          <w:tab w:val="left" w:pos="993"/>
          <w:tab w:val="left" w:pos="1134"/>
        </w:tabs>
        <w:rPr>
          <w:rFonts w:ascii="Times New Roman" w:hAnsi="Times New Roman"/>
        </w:rPr>
      </w:pPr>
    </w:p>
    <w:p w14:paraId="4066C87B" w14:textId="397F4E3C" w:rsidR="00C533D4" w:rsidRPr="0086737E" w:rsidRDefault="00C533D4">
      <w:pPr>
        <w:pStyle w:val="ListParagraph"/>
        <w:numPr>
          <w:ilvl w:val="0"/>
          <w:numId w:val="1"/>
        </w:numPr>
        <w:tabs>
          <w:tab w:val="left" w:pos="709"/>
          <w:tab w:val="left" w:pos="851"/>
        </w:tabs>
        <w:ind w:hanging="436"/>
        <w:rPr>
          <w:rFonts w:ascii="Times New Roman" w:hAnsi="Times New Roman"/>
          <w:b/>
        </w:rPr>
      </w:pPr>
      <w:r w:rsidRPr="0086737E">
        <w:rPr>
          <w:rFonts w:ascii="Times New Roman" w:hAnsi="Times New Roman"/>
          <w:b/>
        </w:rPr>
        <w:t>Land Management</w:t>
      </w:r>
      <w:r w:rsidR="004D31B9" w:rsidRPr="0086737E">
        <w:rPr>
          <w:rFonts w:ascii="Times New Roman" w:hAnsi="Times New Roman"/>
          <w:b/>
        </w:rPr>
        <w:t xml:space="preserve"> </w:t>
      </w:r>
      <w:r w:rsidR="0017203A" w:rsidRPr="0086737E">
        <w:rPr>
          <w:rFonts w:ascii="Times New Roman" w:hAnsi="Times New Roman"/>
          <w:b/>
        </w:rPr>
        <w:t xml:space="preserve">Steering </w:t>
      </w:r>
      <w:r w:rsidR="004D31B9" w:rsidRPr="0086737E">
        <w:rPr>
          <w:rFonts w:ascii="Times New Roman" w:hAnsi="Times New Roman"/>
          <w:b/>
        </w:rPr>
        <w:t>Group</w:t>
      </w:r>
    </w:p>
    <w:p w14:paraId="00B3F30B" w14:textId="075605BC" w:rsidR="004D31B9" w:rsidRPr="0086737E" w:rsidRDefault="00C533D4">
      <w:pPr>
        <w:pStyle w:val="ListParagraph"/>
        <w:numPr>
          <w:ilvl w:val="0"/>
          <w:numId w:val="3"/>
        </w:numPr>
        <w:tabs>
          <w:tab w:val="left" w:pos="709"/>
          <w:tab w:val="left" w:pos="851"/>
        </w:tabs>
        <w:ind w:left="1134" w:hanging="425"/>
        <w:rPr>
          <w:rFonts w:ascii="Times New Roman" w:hAnsi="Times New Roman"/>
        </w:rPr>
      </w:pPr>
      <w:r w:rsidRPr="0086737E">
        <w:rPr>
          <w:rFonts w:ascii="Times New Roman" w:hAnsi="Times New Roman"/>
        </w:rPr>
        <w:t xml:space="preserve">To </w:t>
      </w:r>
      <w:r w:rsidR="007F2F23" w:rsidRPr="0086737E">
        <w:rPr>
          <w:rFonts w:ascii="Times New Roman" w:hAnsi="Times New Roman"/>
        </w:rPr>
        <w:t>receive</w:t>
      </w:r>
      <w:r w:rsidRPr="0086737E">
        <w:rPr>
          <w:rFonts w:ascii="Times New Roman" w:hAnsi="Times New Roman"/>
        </w:rPr>
        <w:t xml:space="preserve"> the monthly report (</w:t>
      </w:r>
      <w:r w:rsidR="00871F06" w:rsidRPr="0086737E">
        <w:rPr>
          <w:rFonts w:ascii="Times New Roman" w:hAnsi="Times New Roman"/>
        </w:rPr>
        <w:t>Cllrs</w:t>
      </w:r>
      <w:r w:rsidR="00AF6F2F" w:rsidRPr="0086737E">
        <w:rPr>
          <w:rFonts w:ascii="Times New Roman" w:hAnsi="Times New Roman"/>
        </w:rPr>
        <w:t xml:space="preserve"> Smith, Sharpe and Horsley</w:t>
      </w:r>
      <w:r w:rsidR="004D31B9" w:rsidRPr="0086737E">
        <w:rPr>
          <w:rFonts w:ascii="Times New Roman" w:hAnsi="Times New Roman"/>
        </w:rPr>
        <w:t>)</w:t>
      </w:r>
    </w:p>
    <w:p w14:paraId="4A8FF3D1" w14:textId="4738A2A2" w:rsidR="003952CA" w:rsidRPr="0086737E" w:rsidRDefault="00E06FF0" w:rsidP="00706288">
      <w:pPr>
        <w:pStyle w:val="ListParagraph"/>
        <w:tabs>
          <w:tab w:val="left" w:pos="1134"/>
        </w:tabs>
        <w:ind w:left="1070"/>
        <w:rPr>
          <w:rFonts w:ascii="Times New Roman" w:hAnsi="Times New Roman"/>
        </w:rPr>
      </w:pPr>
      <w:r w:rsidRPr="0086737E">
        <w:rPr>
          <w:rFonts w:ascii="Times New Roman" w:hAnsi="Times New Roman"/>
        </w:rPr>
        <w:tab/>
      </w:r>
      <w:r w:rsidR="003952CA" w:rsidRPr="0086737E">
        <w:rPr>
          <w:rFonts w:ascii="Times New Roman" w:hAnsi="Times New Roman"/>
        </w:rPr>
        <w:t>- Cllr Smith – Wood Field and Highways</w:t>
      </w:r>
    </w:p>
    <w:p w14:paraId="0F8988A6" w14:textId="5D104994" w:rsidR="003952CA" w:rsidRPr="0086737E" w:rsidRDefault="00E06FF0" w:rsidP="00706288">
      <w:pPr>
        <w:pStyle w:val="ListParagraph"/>
        <w:tabs>
          <w:tab w:val="left" w:pos="1134"/>
        </w:tabs>
        <w:ind w:left="1070"/>
        <w:rPr>
          <w:rFonts w:ascii="Times New Roman" w:hAnsi="Times New Roman"/>
        </w:rPr>
      </w:pPr>
      <w:r w:rsidRPr="0086737E">
        <w:rPr>
          <w:rFonts w:ascii="Times New Roman" w:hAnsi="Times New Roman"/>
        </w:rPr>
        <w:tab/>
      </w:r>
      <w:r w:rsidR="003952CA" w:rsidRPr="0086737E">
        <w:rPr>
          <w:rFonts w:ascii="Times New Roman" w:hAnsi="Times New Roman"/>
        </w:rPr>
        <w:t xml:space="preserve">- Cllr Sharpe – Fixed Assets </w:t>
      </w:r>
    </w:p>
    <w:p w14:paraId="18C80520" w14:textId="77777777" w:rsidR="00093447" w:rsidRDefault="00E06FF0" w:rsidP="00E06FF0">
      <w:pPr>
        <w:pStyle w:val="ListParagraph"/>
        <w:tabs>
          <w:tab w:val="left" w:pos="1134"/>
        </w:tabs>
        <w:ind w:left="1070"/>
        <w:rPr>
          <w:rFonts w:ascii="Times New Roman" w:hAnsi="Times New Roman"/>
        </w:rPr>
      </w:pPr>
      <w:r w:rsidRPr="0086737E">
        <w:rPr>
          <w:rFonts w:ascii="Times New Roman" w:hAnsi="Times New Roman"/>
        </w:rPr>
        <w:tab/>
      </w:r>
      <w:r w:rsidR="003952CA" w:rsidRPr="0086737E">
        <w:rPr>
          <w:rFonts w:ascii="Times New Roman" w:hAnsi="Times New Roman"/>
        </w:rPr>
        <w:t xml:space="preserve">- Cllr Horsley – </w:t>
      </w:r>
      <w:r w:rsidR="00787F09" w:rsidRPr="0086737E">
        <w:rPr>
          <w:rFonts w:ascii="Times New Roman" w:hAnsi="Times New Roman"/>
        </w:rPr>
        <w:t>Water and drainage issues</w:t>
      </w:r>
    </w:p>
    <w:p w14:paraId="628EA156" w14:textId="4F92C1D8" w:rsidR="00665645" w:rsidRPr="0086737E" w:rsidRDefault="00665645" w:rsidP="00665645">
      <w:pPr>
        <w:pStyle w:val="ListParagraph"/>
        <w:tabs>
          <w:tab w:val="left" w:pos="1134"/>
        </w:tabs>
        <w:ind w:left="1070" w:hanging="361"/>
        <w:rPr>
          <w:rFonts w:ascii="Times New Roman" w:hAnsi="Times New Roman"/>
        </w:rPr>
      </w:pPr>
      <w:r>
        <w:rPr>
          <w:rFonts w:ascii="Times New Roman" w:hAnsi="Times New Roman"/>
        </w:rPr>
        <w:t>(b)</w:t>
      </w:r>
      <w:r>
        <w:rPr>
          <w:rFonts w:ascii="Times New Roman" w:hAnsi="Times New Roman"/>
        </w:rPr>
        <w:tab/>
        <w:t>To receive an update on the Southern Water Pathfinder Project (Cllrs Horsley and Cooke)</w:t>
      </w:r>
    </w:p>
    <w:p w14:paraId="6E53011A" w14:textId="77777777" w:rsidR="00093447" w:rsidRPr="0086737E" w:rsidRDefault="00093447" w:rsidP="00E06FF0">
      <w:pPr>
        <w:pStyle w:val="ListParagraph"/>
        <w:tabs>
          <w:tab w:val="left" w:pos="1134"/>
        </w:tabs>
        <w:ind w:left="1070"/>
        <w:rPr>
          <w:rFonts w:ascii="Times New Roman" w:hAnsi="Times New Roman"/>
        </w:rPr>
      </w:pPr>
    </w:p>
    <w:p w14:paraId="737825F8" w14:textId="1DA38A94" w:rsidR="00D74E6D" w:rsidRPr="0086737E" w:rsidRDefault="008E57C2">
      <w:pPr>
        <w:pStyle w:val="ListParagraph"/>
        <w:numPr>
          <w:ilvl w:val="0"/>
          <w:numId w:val="1"/>
        </w:numPr>
        <w:ind w:hanging="436"/>
        <w:rPr>
          <w:rFonts w:ascii="Times New Roman" w:hAnsi="Times New Roman"/>
          <w:b/>
        </w:rPr>
      </w:pPr>
      <w:bookmarkStart w:id="7" w:name="_Hlk40949834"/>
      <w:r w:rsidRPr="0086737E">
        <w:rPr>
          <w:rFonts w:ascii="Times New Roman" w:hAnsi="Times New Roman"/>
          <w:b/>
          <w:bCs/>
        </w:rPr>
        <w:t>Community Hub</w:t>
      </w:r>
      <w:r w:rsidR="00970A55" w:rsidRPr="0086737E">
        <w:rPr>
          <w:rFonts w:ascii="Times New Roman" w:hAnsi="Times New Roman"/>
          <w:b/>
          <w:bCs/>
        </w:rPr>
        <w:t xml:space="preserve"> Committee</w:t>
      </w:r>
      <w:r w:rsidRPr="0086737E">
        <w:rPr>
          <w:rFonts w:ascii="Times New Roman" w:hAnsi="Times New Roman"/>
          <w:b/>
          <w:bCs/>
        </w:rPr>
        <w:t xml:space="preserve"> (Faircomm.)     </w:t>
      </w:r>
      <w:bookmarkEnd w:id="7"/>
    </w:p>
    <w:p w14:paraId="5A46B966" w14:textId="73B01569" w:rsidR="004D262F" w:rsidRPr="0086737E" w:rsidRDefault="00D74E6D">
      <w:pPr>
        <w:pStyle w:val="ListParagraph"/>
        <w:numPr>
          <w:ilvl w:val="0"/>
          <w:numId w:val="8"/>
        </w:numPr>
        <w:rPr>
          <w:rFonts w:ascii="Times New Roman" w:hAnsi="Times New Roman"/>
        </w:rPr>
      </w:pPr>
      <w:r w:rsidRPr="0086737E">
        <w:rPr>
          <w:rFonts w:ascii="Times New Roman" w:hAnsi="Times New Roman"/>
        </w:rPr>
        <w:t xml:space="preserve">To receive an update </w:t>
      </w:r>
    </w:p>
    <w:p w14:paraId="37B576C5" w14:textId="77777777" w:rsidR="00580E78" w:rsidRPr="0086737E" w:rsidRDefault="00580E78" w:rsidP="00580E78">
      <w:pPr>
        <w:pStyle w:val="ListParagraph"/>
        <w:ind w:left="1139"/>
        <w:rPr>
          <w:rFonts w:ascii="Times New Roman" w:hAnsi="Times New Roman"/>
        </w:rPr>
      </w:pPr>
    </w:p>
    <w:p w14:paraId="5A773646" w14:textId="0A084BE3" w:rsidR="004D262F" w:rsidRPr="0086737E" w:rsidRDefault="004D262F">
      <w:pPr>
        <w:pStyle w:val="ListParagraph"/>
        <w:numPr>
          <w:ilvl w:val="0"/>
          <w:numId w:val="1"/>
        </w:numPr>
        <w:ind w:hanging="436"/>
        <w:rPr>
          <w:rFonts w:ascii="Times New Roman" w:hAnsi="Times New Roman"/>
          <w:b/>
          <w:bCs/>
        </w:rPr>
      </w:pPr>
      <w:r w:rsidRPr="0086737E">
        <w:rPr>
          <w:rFonts w:ascii="Times New Roman" w:hAnsi="Times New Roman"/>
          <w:b/>
          <w:bCs/>
        </w:rPr>
        <w:t>Finance and Administration Committee</w:t>
      </w:r>
    </w:p>
    <w:p w14:paraId="449611F0" w14:textId="635A4BA9" w:rsidR="00863E88" w:rsidRPr="0086737E" w:rsidRDefault="00863E88">
      <w:pPr>
        <w:pStyle w:val="ListParagraph"/>
        <w:numPr>
          <w:ilvl w:val="0"/>
          <w:numId w:val="9"/>
        </w:numPr>
        <w:rPr>
          <w:rFonts w:ascii="Times New Roman" w:hAnsi="Times New Roman"/>
        </w:rPr>
      </w:pPr>
      <w:r w:rsidRPr="0086737E">
        <w:rPr>
          <w:rFonts w:ascii="Times New Roman" w:hAnsi="Times New Roman"/>
        </w:rPr>
        <w:t xml:space="preserve"> To receive a monthly report (Cllr Horsley)</w:t>
      </w:r>
    </w:p>
    <w:p w14:paraId="7B53E734" w14:textId="77777777" w:rsidR="004D31B9" w:rsidRPr="0086737E" w:rsidRDefault="004D31B9" w:rsidP="004D31B9">
      <w:pPr>
        <w:rPr>
          <w:rFonts w:ascii="Times New Roman" w:hAnsi="Times New Roman"/>
        </w:rPr>
      </w:pPr>
    </w:p>
    <w:p w14:paraId="47251577" w14:textId="4DA27D08" w:rsidR="00580E78" w:rsidRPr="0086737E" w:rsidRDefault="00580E78">
      <w:pPr>
        <w:pStyle w:val="ListParagraph"/>
        <w:numPr>
          <w:ilvl w:val="0"/>
          <w:numId w:val="1"/>
        </w:numPr>
        <w:ind w:hanging="436"/>
        <w:rPr>
          <w:rFonts w:ascii="Times New Roman" w:hAnsi="Times New Roman"/>
          <w:b/>
          <w:bCs/>
        </w:rPr>
      </w:pPr>
      <w:r w:rsidRPr="0086737E">
        <w:rPr>
          <w:rFonts w:ascii="Times New Roman" w:hAnsi="Times New Roman"/>
          <w:b/>
          <w:bCs/>
        </w:rPr>
        <w:t>Drop In Social Hub Group</w:t>
      </w:r>
    </w:p>
    <w:p w14:paraId="372AD30C" w14:textId="514D9D9F" w:rsidR="0086737E" w:rsidRPr="0086737E" w:rsidRDefault="0086737E">
      <w:pPr>
        <w:pStyle w:val="ListParagraph"/>
        <w:numPr>
          <w:ilvl w:val="0"/>
          <w:numId w:val="13"/>
        </w:numPr>
        <w:rPr>
          <w:rFonts w:ascii="Times New Roman" w:hAnsi="Times New Roman"/>
        </w:rPr>
      </w:pPr>
      <w:r w:rsidRPr="0086737E">
        <w:rPr>
          <w:rFonts w:ascii="Times New Roman" w:hAnsi="Times New Roman"/>
        </w:rPr>
        <w:t>To receive a monthly report (Cllrs Sharpe and Hohenkerk)</w:t>
      </w:r>
    </w:p>
    <w:p w14:paraId="2BDA1AAD" w14:textId="77777777" w:rsidR="0086737E" w:rsidRPr="0086737E" w:rsidRDefault="0086737E" w:rsidP="0086737E">
      <w:pPr>
        <w:pStyle w:val="ListParagraph"/>
        <w:rPr>
          <w:rFonts w:ascii="Times New Roman" w:hAnsi="Times New Roman"/>
          <w:b/>
          <w:bCs/>
        </w:rPr>
      </w:pPr>
    </w:p>
    <w:p w14:paraId="1ABF0576" w14:textId="5C6FC6A8" w:rsidR="004D31B9" w:rsidRPr="0086737E" w:rsidRDefault="004D31B9">
      <w:pPr>
        <w:pStyle w:val="ListParagraph"/>
        <w:numPr>
          <w:ilvl w:val="0"/>
          <w:numId w:val="1"/>
        </w:numPr>
        <w:ind w:hanging="436"/>
        <w:rPr>
          <w:rFonts w:ascii="Times New Roman" w:hAnsi="Times New Roman"/>
          <w:b/>
          <w:bCs/>
        </w:rPr>
      </w:pPr>
      <w:r w:rsidRPr="0086737E">
        <w:rPr>
          <w:rFonts w:ascii="Times New Roman" w:hAnsi="Times New Roman"/>
          <w:b/>
          <w:bCs/>
        </w:rPr>
        <w:t>Parish Council Website and Facebook</w:t>
      </w:r>
    </w:p>
    <w:p w14:paraId="661538A6" w14:textId="72A9D5D3" w:rsidR="004D31B9" w:rsidRPr="0086737E" w:rsidRDefault="00E06FF0">
      <w:pPr>
        <w:pStyle w:val="ListParagraph"/>
        <w:numPr>
          <w:ilvl w:val="0"/>
          <w:numId w:val="10"/>
        </w:numPr>
        <w:rPr>
          <w:rFonts w:ascii="Times New Roman" w:hAnsi="Times New Roman"/>
        </w:rPr>
      </w:pPr>
      <w:r w:rsidRPr="0086737E">
        <w:rPr>
          <w:rFonts w:ascii="Times New Roman" w:hAnsi="Times New Roman"/>
        </w:rPr>
        <w:t xml:space="preserve"> </w:t>
      </w:r>
      <w:bookmarkStart w:id="8" w:name="_Hlk134536661"/>
      <w:r w:rsidR="00863E88" w:rsidRPr="0086737E">
        <w:rPr>
          <w:rFonts w:ascii="Times New Roman" w:hAnsi="Times New Roman"/>
        </w:rPr>
        <w:t xml:space="preserve">To receive a monthly report </w:t>
      </w:r>
    </w:p>
    <w:bookmarkEnd w:id="8"/>
    <w:p w14:paraId="6D313495" w14:textId="77777777" w:rsidR="00580E78" w:rsidRPr="0086737E" w:rsidRDefault="00580E78" w:rsidP="00580E78">
      <w:pPr>
        <w:pStyle w:val="ListParagraph"/>
        <w:ind w:left="1080"/>
        <w:rPr>
          <w:rFonts w:ascii="Times New Roman" w:hAnsi="Times New Roman"/>
        </w:rPr>
      </w:pPr>
    </w:p>
    <w:p w14:paraId="4DF25E37" w14:textId="4685C825" w:rsidR="004D31B9" w:rsidRPr="0086737E" w:rsidRDefault="004D31B9">
      <w:pPr>
        <w:pStyle w:val="ListParagraph"/>
        <w:numPr>
          <w:ilvl w:val="0"/>
          <w:numId w:val="1"/>
        </w:numPr>
        <w:ind w:hanging="436"/>
        <w:rPr>
          <w:rFonts w:ascii="Times New Roman" w:hAnsi="Times New Roman"/>
          <w:b/>
          <w:bCs/>
        </w:rPr>
      </w:pPr>
      <w:r w:rsidRPr="0086737E">
        <w:rPr>
          <w:rFonts w:ascii="Times New Roman" w:hAnsi="Times New Roman"/>
          <w:b/>
          <w:bCs/>
        </w:rPr>
        <w:t>War Memorial Steering Group</w:t>
      </w:r>
    </w:p>
    <w:p w14:paraId="21544B57" w14:textId="30BBAF87" w:rsidR="00863E88" w:rsidRPr="0086737E" w:rsidRDefault="00E06FF0">
      <w:pPr>
        <w:pStyle w:val="ListParagraph"/>
        <w:numPr>
          <w:ilvl w:val="0"/>
          <w:numId w:val="11"/>
        </w:numPr>
        <w:ind w:left="1077" w:hanging="357"/>
        <w:rPr>
          <w:rFonts w:ascii="Times New Roman" w:hAnsi="Times New Roman"/>
        </w:rPr>
      </w:pPr>
      <w:r w:rsidRPr="0086737E">
        <w:rPr>
          <w:rFonts w:ascii="Times New Roman" w:hAnsi="Times New Roman"/>
        </w:rPr>
        <w:t xml:space="preserve"> </w:t>
      </w:r>
      <w:r w:rsidR="00863E88" w:rsidRPr="0086737E">
        <w:rPr>
          <w:rFonts w:ascii="Times New Roman" w:hAnsi="Times New Roman"/>
        </w:rPr>
        <w:t>To receive an update on the project (Haydon Luke)</w:t>
      </w:r>
    </w:p>
    <w:p w14:paraId="09116257" w14:textId="74765C3E" w:rsidR="004D31B9" w:rsidRPr="0086737E" w:rsidRDefault="004D31B9" w:rsidP="004D31B9">
      <w:pPr>
        <w:pStyle w:val="ListParagraph"/>
        <w:rPr>
          <w:rFonts w:ascii="Times New Roman" w:hAnsi="Times New Roman"/>
        </w:rPr>
      </w:pPr>
    </w:p>
    <w:p w14:paraId="49F617B3" w14:textId="716EB673" w:rsidR="00580E78" w:rsidRPr="0086737E" w:rsidRDefault="00580E78">
      <w:pPr>
        <w:pStyle w:val="ListParagraph"/>
        <w:numPr>
          <w:ilvl w:val="0"/>
          <w:numId w:val="1"/>
        </w:numPr>
        <w:tabs>
          <w:tab w:val="left" w:pos="284"/>
          <w:tab w:val="left" w:pos="709"/>
          <w:tab w:val="left" w:pos="851"/>
        </w:tabs>
        <w:ind w:left="714" w:hanging="430"/>
        <w:rPr>
          <w:rFonts w:ascii="Times New Roman" w:hAnsi="Times New Roman"/>
          <w:b/>
        </w:rPr>
      </w:pPr>
      <w:r w:rsidRPr="0086737E">
        <w:rPr>
          <w:rFonts w:ascii="Times New Roman" w:hAnsi="Times New Roman"/>
          <w:b/>
        </w:rPr>
        <w:t>Hastings Country Park</w:t>
      </w:r>
    </w:p>
    <w:p w14:paraId="14A72E1D" w14:textId="71369C9E" w:rsidR="00580E78" w:rsidRPr="0086737E" w:rsidRDefault="00580E78">
      <w:pPr>
        <w:pStyle w:val="ListParagraph"/>
        <w:numPr>
          <w:ilvl w:val="0"/>
          <w:numId w:val="12"/>
        </w:numPr>
        <w:rPr>
          <w:rFonts w:ascii="Times New Roman" w:hAnsi="Times New Roman"/>
        </w:rPr>
      </w:pPr>
      <w:r w:rsidRPr="0086737E">
        <w:rPr>
          <w:rFonts w:ascii="Times New Roman" w:hAnsi="Times New Roman"/>
        </w:rPr>
        <w:t>To receive a monthly report (Haydon Luke)</w:t>
      </w:r>
    </w:p>
    <w:p w14:paraId="382B7A56" w14:textId="6CA0D5CA" w:rsidR="00580E78" w:rsidRPr="0086737E" w:rsidRDefault="00580E78" w:rsidP="00580E78">
      <w:pPr>
        <w:pStyle w:val="ListParagraph"/>
        <w:ind w:left="1134"/>
        <w:rPr>
          <w:rFonts w:ascii="Times New Roman" w:hAnsi="Times New Roman"/>
        </w:rPr>
      </w:pPr>
    </w:p>
    <w:p w14:paraId="2D5475CA" w14:textId="77777777" w:rsidR="00665645" w:rsidRDefault="00665645">
      <w:pPr>
        <w:pStyle w:val="ListParagraph"/>
        <w:numPr>
          <w:ilvl w:val="0"/>
          <w:numId w:val="1"/>
        </w:numPr>
        <w:tabs>
          <w:tab w:val="left" w:pos="709"/>
        </w:tabs>
        <w:ind w:hanging="436"/>
        <w:rPr>
          <w:rFonts w:ascii="Times New Roman" w:hAnsi="Times New Roman"/>
          <w:b/>
        </w:rPr>
      </w:pPr>
      <w:r>
        <w:rPr>
          <w:rFonts w:ascii="Times New Roman" w:hAnsi="Times New Roman"/>
          <w:b/>
        </w:rPr>
        <w:t>Training/meetings attended</w:t>
      </w:r>
    </w:p>
    <w:p w14:paraId="044A1554" w14:textId="77777777" w:rsidR="00665645" w:rsidRDefault="00665645" w:rsidP="00665645">
      <w:pPr>
        <w:pStyle w:val="ListParagraph"/>
        <w:tabs>
          <w:tab w:val="left" w:pos="284"/>
          <w:tab w:val="left" w:pos="709"/>
          <w:tab w:val="left" w:pos="851"/>
        </w:tabs>
        <w:ind w:left="714"/>
        <w:rPr>
          <w:rFonts w:ascii="Times New Roman" w:hAnsi="Times New Roman"/>
          <w:b/>
        </w:rPr>
      </w:pPr>
    </w:p>
    <w:p w14:paraId="657CE72D" w14:textId="4C2360EC" w:rsidR="007F2F23" w:rsidRDefault="007F2F23">
      <w:pPr>
        <w:pStyle w:val="ListParagraph"/>
        <w:numPr>
          <w:ilvl w:val="0"/>
          <w:numId w:val="1"/>
        </w:numPr>
        <w:tabs>
          <w:tab w:val="left" w:pos="284"/>
          <w:tab w:val="left" w:pos="709"/>
          <w:tab w:val="left" w:pos="851"/>
        </w:tabs>
        <w:ind w:left="714" w:hanging="430"/>
        <w:rPr>
          <w:rFonts w:ascii="Times New Roman" w:hAnsi="Times New Roman"/>
          <w:b/>
        </w:rPr>
      </w:pPr>
      <w:r w:rsidRPr="0086737E">
        <w:rPr>
          <w:rFonts w:ascii="Times New Roman" w:hAnsi="Times New Roman"/>
          <w:b/>
        </w:rPr>
        <w:t>Correspondence</w:t>
      </w:r>
      <w:r w:rsidR="00874AEF" w:rsidRPr="0086737E">
        <w:rPr>
          <w:rFonts w:ascii="Times New Roman" w:hAnsi="Times New Roman"/>
          <w:b/>
        </w:rPr>
        <w:t xml:space="preserve"> </w:t>
      </w:r>
    </w:p>
    <w:p w14:paraId="75A23AD1" w14:textId="5C80D866" w:rsidR="00B84190" w:rsidRDefault="00B84190">
      <w:pPr>
        <w:pStyle w:val="ListParagraph"/>
        <w:numPr>
          <w:ilvl w:val="0"/>
          <w:numId w:val="18"/>
        </w:numPr>
        <w:tabs>
          <w:tab w:val="left" w:pos="284"/>
          <w:tab w:val="left" w:pos="709"/>
          <w:tab w:val="left" w:pos="851"/>
        </w:tabs>
        <w:rPr>
          <w:rFonts w:ascii="Times New Roman" w:hAnsi="Times New Roman"/>
          <w:bCs/>
        </w:rPr>
      </w:pPr>
      <w:r w:rsidRPr="00B84190">
        <w:rPr>
          <w:rFonts w:ascii="Times New Roman" w:hAnsi="Times New Roman"/>
          <w:bCs/>
        </w:rPr>
        <w:t>Freedom of Information Requests</w:t>
      </w:r>
      <w:r>
        <w:rPr>
          <w:rFonts w:ascii="Times New Roman" w:hAnsi="Times New Roman"/>
          <w:bCs/>
        </w:rPr>
        <w:t xml:space="preserve"> – re 2023/24 Budget</w:t>
      </w:r>
    </w:p>
    <w:p w14:paraId="51D338DD" w14:textId="77777777" w:rsidR="006731E2" w:rsidRPr="006731E2" w:rsidRDefault="006731E2" w:rsidP="006731E2">
      <w:pPr>
        <w:tabs>
          <w:tab w:val="left" w:pos="709"/>
        </w:tabs>
        <w:rPr>
          <w:rFonts w:ascii="Times New Roman" w:hAnsi="Times New Roman"/>
          <w:b/>
        </w:rPr>
      </w:pPr>
    </w:p>
    <w:p w14:paraId="03BD86A3" w14:textId="6444280A" w:rsidR="007F2F23" w:rsidRDefault="007F2F23">
      <w:pPr>
        <w:pStyle w:val="ListParagraph"/>
        <w:numPr>
          <w:ilvl w:val="0"/>
          <w:numId w:val="1"/>
        </w:numPr>
        <w:tabs>
          <w:tab w:val="left" w:pos="709"/>
        </w:tabs>
        <w:ind w:hanging="436"/>
        <w:rPr>
          <w:rFonts w:ascii="Times New Roman" w:hAnsi="Times New Roman"/>
          <w:b/>
        </w:rPr>
      </w:pPr>
      <w:r w:rsidRPr="0086737E">
        <w:rPr>
          <w:rFonts w:ascii="Times New Roman" w:hAnsi="Times New Roman"/>
          <w:b/>
        </w:rPr>
        <w:t>Information and/or Future Agenda Items</w:t>
      </w:r>
    </w:p>
    <w:p w14:paraId="735CD7F2" w14:textId="77777777" w:rsidR="00E26F29" w:rsidRPr="0086737E" w:rsidRDefault="00E26F29" w:rsidP="004E52BD">
      <w:pPr>
        <w:tabs>
          <w:tab w:val="left" w:pos="709"/>
        </w:tabs>
        <w:ind w:left="284"/>
        <w:rPr>
          <w:rFonts w:ascii="Times New Roman" w:hAnsi="Times New Roman"/>
          <w:b/>
        </w:rPr>
      </w:pPr>
    </w:p>
    <w:p w14:paraId="54EDE526" w14:textId="357B7D95" w:rsidR="004D31B9" w:rsidRPr="0086737E" w:rsidRDefault="004D31B9">
      <w:pPr>
        <w:pStyle w:val="ListParagraph"/>
        <w:numPr>
          <w:ilvl w:val="0"/>
          <w:numId w:val="1"/>
        </w:numPr>
        <w:tabs>
          <w:tab w:val="left" w:pos="709"/>
        </w:tabs>
        <w:ind w:hanging="436"/>
        <w:rPr>
          <w:rFonts w:ascii="Times New Roman" w:hAnsi="Times New Roman"/>
          <w:b/>
        </w:rPr>
      </w:pPr>
      <w:r w:rsidRPr="0086737E">
        <w:rPr>
          <w:rFonts w:ascii="Times New Roman" w:hAnsi="Times New Roman"/>
          <w:b/>
        </w:rPr>
        <w:t xml:space="preserve">Date of next meeting – Tuesday </w:t>
      </w:r>
      <w:r w:rsidR="0086737E" w:rsidRPr="0086737E">
        <w:rPr>
          <w:rFonts w:ascii="Times New Roman" w:hAnsi="Times New Roman"/>
          <w:b/>
        </w:rPr>
        <w:t>27th</w:t>
      </w:r>
      <w:r w:rsidR="00970A55" w:rsidRPr="0086737E">
        <w:rPr>
          <w:rFonts w:ascii="Times New Roman" w:hAnsi="Times New Roman"/>
          <w:b/>
        </w:rPr>
        <w:t xml:space="preserve"> June</w:t>
      </w:r>
      <w:r w:rsidR="001E5C59" w:rsidRPr="0086737E">
        <w:rPr>
          <w:rFonts w:ascii="Times New Roman" w:hAnsi="Times New Roman"/>
          <w:b/>
        </w:rPr>
        <w:t xml:space="preserve"> 202</w:t>
      </w:r>
      <w:r w:rsidR="0086737E" w:rsidRPr="0086737E">
        <w:rPr>
          <w:rFonts w:ascii="Times New Roman" w:hAnsi="Times New Roman"/>
          <w:b/>
        </w:rPr>
        <w:t>3</w:t>
      </w:r>
      <w:r w:rsidR="001E5C59" w:rsidRPr="0086737E">
        <w:rPr>
          <w:rFonts w:ascii="Times New Roman" w:hAnsi="Times New Roman"/>
          <w:b/>
        </w:rPr>
        <w:t xml:space="preserve"> </w:t>
      </w:r>
      <w:r w:rsidRPr="0086737E">
        <w:rPr>
          <w:rFonts w:ascii="Times New Roman" w:hAnsi="Times New Roman"/>
          <w:b/>
        </w:rPr>
        <w:t>– 7.00 pm (to be reviewed)</w:t>
      </w:r>
      <w:r w:rsidRPr="0086737E">
        <w:rPr>
          <w:rFonts w:ascii="Times New Roman" w:hAnsi="Times New Roman"/>
          <w:b/>
        </w:rPr>
        <w:tab/>
      </w:r>
    </w:p>
    <w:p w14:paraId="108036F4" w14:textId="77777777" w:rsidR="004D31B9" w:rsidRPr="0086737E" w:rsidRDefault="004D31B9" w:rsidP="004D31B9">
      <w:pPr>
        <w:pStyle w:val="ListParagraph"/>
        <w:rPr>
          <w:rFonts w:ascii="Times New Roman" w:hAnsi="Times New Roman"/>
          <w:b/>
        </w:rPr>
      </w:pPr>
    </w:p>
    <w:p w14:paraId="36C6AD83" w14:textId="64AB7FB7" w:rsidR="004D31B9" w:rsidRPr="0086737E" w:rsidRDefault="004D31B9">
      <w:pPr>
        <w:pStyle w:val="ListParagraph"/>
        <w:numPr>
          <w:ilvl w:val="0"/>
          <w:numId w:val="1"/>
        </w:numPr>
        <w:tabs>
          <w:tab w:val="left" w:pos="709"/>
        </w:tabs>
        <w:ind w:hanging="436"/>
        <w:rPr>
          <w:rFonts w:ascii="Times New Roman" w:hAnsi="Times New Roman"/>
          <w:b/>
        </w:rPr>
      </w:pPr>
      <w:r w:rsidRPr="0086737E">
        <w:rPr>
          <w:rFonts w:ascii="Times New Roman" w:hAnsi="Times New Roman"/>
          <w:b/>
        </w:rPr>
        <w:t>Close of meeting</w:t>
      </w:r>
    </w:p>
    <w:p w14:paraId="623F622D" w14:textId="5EE89D04" w:rsidR="00C21ED7" w:rsidRPr="0086737E" w:rsidRDefault="00C21ED7" w:rsidP="00121812">
      <w:pPr>
        <w:tabs>
          <w:tab w:val="left" w:pos="709"/>
        </w:tabs>
        <w:ind w:left="284"/>
        <w:rPr>
          <w:rFonts w:ascii="Times New Roman" w:hAnsi="Times New Roman"/>
          <w:b/>
        </w:rPr>
      </w:pPr>
    </w:p>
    <w:p w14:paraId="1CDC965F" w14:textId="2CA913B1" w:rsidR="00D76383" w:rsidRPr="0086737E" w:rsidRDefault="00D76383" w:rsidP="00E06FF0">
      <w:pPr>
        <w:tabs>
          <w:tab w:val="left" w:pos="709"/>
        </w:tabs>
        <w:ind w:left="284"/>
        <w:rPr>
          <w:rFonts w:ascii="Times New Roman" w:hAnsi="Times New Roman"/>
          <w:b/>
        </w:rPr>
      </w:pPr>
      <w:r w:rsidRPr="0086737E">
        <w:rPr>
          <w:rFonts w:ascii="Times New Roman" w:hAnsi="Times New Roman"/>
          <w:b/>
        </w:rPr>
        <w:t>Open Forum</w:t>
      </w:r>
    </w:p>
    <w:p w14:paraId="27A29AE5" w14:textId="77777777" w:rsidR="000B3D30" w:rsidRPr="0086737E" w:rsidRDefault="000B3D30" w:rsidP="000B3D30">
      <w:pPr>
        <w:ind w:left="284"/>
        <w:rPr>
          <w:rFonts w:ascii="Times New Roman" w:hAnsi="Times New Roman"/>
          <w:bCs/>
        </w:rPr>
      </w:pPr>
      <w:r w:rsidRPr="0086737E">
        <w:rPr>
          <w:rFonts w:ascii="Times New Roman" w:hAnsi="Times New Roman"/>
          <w:bCs/>
        </w:rPr>
        <w:t>Please note on 27th March 2018 under minute no 18058 it was</w:t>
      </w:r>
    </w:p>
    <w:p w14:paraId="09A86878" w14:textId="6C08E43A" w:rsidR="00497F34" w:rsidRDefault="000B3D30" w:rsidP="006731E2">
      <w:pPr>
        <w:ind w:left="284"/>
        <w:rPr>
          <w:rFonts w:ascii="Times New Roman" w:hAnsi="Times New Roman"/>
          <w:bCs/>
        </w:rPr>
      </w:pPr>
      <w:r w:rsidRPr="0086737E">
        <w:rPr>
          <w:rFonts w:ascii="Times New Roman" w:hAnsi="Times New Roman"/>
          <w:b/>
        </w:rPr>
        <w:t>Resolved</w:t>
      </w:r>
      <w:r w:rsidRPr="0086737E">
        <w:rPr>
          <w:rFonts w:ascii="Times New Roman" w:hAnsi="Times New Roman"/>
          <w:bCs/>
        </w:rPr>
        <w:t xml:space="preserve"> to maintain Public Questions as an agenda item, to reinstate the Open Forum but with conditions – Time limit for the Forum and individuals, refer the public to the correct path/place to pursue issues, maintain respect for Councillors and members of the public at all time and emphasise that no decisions can be made unless the item(s) are placed on the agenda.</w:t>
      </w:r>
    </w:p>
    <w:bookmarkEnd w:id="0"/>
    <w:p w14:paraId="16EC9075" w14:textId="08F676A0" w:rsidR="001D7FDB" w:rsidRDefault="0086611E" w:rsidP="0086611E">
      <w:pPr>
        <w:ind w:left="284"/>
        <w:jc w:val="center"/>
        <w:rPr>
          <w:rFonts w:ascii="Times New Roman" w:hAnsi="Times New Roman"/>
          <w:b/>
          <w:sz w:val="20"/>
          <w:szCs w:val="20"/>
        </w:rPr>
      </w:pPr>
      <w:r>
        <w:rPr>
          <w:rFonts w:ascii="Times New Roman" w:hAnsi="Times New Roman"/>
          <w:b/>
          <w:sz w:val="20"/>
          <w:szCs w:val="20"/>
        </w:rPr>
        <w:t>REPORTS TO FOLLOW</w:t>
      </w:r>
    </w:p>
    <w:sectPr w:rsidR="001D7FDB" w:rsidSect="008A7420">
      <w:footerReference w:type="default" r:id="rId9"/>
      <w:headerReference w:type="first" r:id="rId10"/>
      <w:pgSz w:w="11910" w:h="16850"/>
      <w:pgMar w:top="780" w:right="600" w:bottom="1100" w:left="460" w:header="58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2462" w14:textId="77777777" w:rsidR="00E50ABD" w:rsidRDefault="00E50ABD" w:rsidP="005E0923">
      <w:r>
        <w:separator/>
      </w:r>
    </w:p>
  </w:endnote>
  <w:endnote w:type="continuationSeparator" w:id="0">
    <w:p w14:paraId="5C4879C6" w14:textId="77777777" w:rsidR="00E50ABD" w:rsidRDefault="00E50ABD" w:rsidP="005E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5524"/>
      <w:docPartObj>
        <w:docPartGallery w:val="Page Numbers (Bottom of Page)"/>
        <w:docPartUnique/>
      </w:docPartObj>
    </w:sdtPr>
    <w:sdtEndPr>
      <w:rPr>
        <w:noProof/>
      </w:rPr>
    </w:sdtEndPr>
    <w:sdtContent>
      <w:p w14:paraId="1EF2A463" w14:textId="3B0A24E6" w:rsidR="00674709" w:rsidRDefault="00674709">
        <w:pPr>
          <w:pStyle w:val="Footer"/>
          <w:jc w:val="center"/>
        </w:pPr>
        <w:r>
          <w:fldChar w:fldCharType="begin"/>
        </w:r>
        <w:r>
          <w:instrText xml:space="preserve"> PAGE   \* MERGEFORMAT </w:instrText>
        </w:r>
        <w:r>
          <w:fldChar w:fldCharType="separate"/>
        </w:r>
        <w:r w:rsidR="002F4372">
          <w:rPr>
            <w:noProof/>
          </w:rPr>
          <w:t>4</w:t>
        </w:r>
        <w:r>
          <w:rPr>
            <w:noProof/>
          </w:rPr>
          <w:fldChar w:fldCharType="end"/>
        </w:r>
      </w:p>
    </w:sdtContent>
  </w:sdt>
  <w:p w14:paraId="5D9926F4" w14:textId="77777777" w:rsidR="00674709" w:rsidRDefault="0067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75AC" w14:textId="77777777" w:rsidR="00E50ABD" w:rsidRDefault="00E50ABD" w:rsidP="005E0923">
      <w:r>
        <w:separator/>
      </w:r>
    </w:p>
  </w:footnote>
  <w:footnote w:type="continuationSeparator" w:id="0">
    <w:p w14:paraId="68710E24" w14:textId="77777777" w:rsidR="00E50ABD" w:rsidRDefault="00E50ABD" w:rsidP="005E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F348" w14:textId="77777777" w:rsidR="00CF53B0" w:rsidRDefault="00CF53B0" w:rsidP="00CF53B0">
    <w:pPr>
      <w:pStyle w:val="Header"/>
      <w:jc w:val="center"/>
      <w:rPr>
        <w:b/>
        <w:color w:val="00B0F0"/>
        <w:sz w:val="52"/>
        <w:szCs w:val="52"/>
      </w:rPr>
    </w:pPr>
    <w:bookmarkStart w:id="9" w:name="_Hlk35416680"/>
    <w:r w:rsidRPr="005E0923">
      <w:rPr>
        <w:b/>
        <w:color w:val="00B0F0"/>
        <w:sz w:val="52"/>
        <w:szCs w:val="52"/>
      </w:rPr>
      <w:t>FAIRLIGHT PARISH COUNCIL</w:t>
    </w:r>
  </w:p>
  <w:p w14:paraId="363AFA6E" w14:textId="77777777" w:rsidR="00CF53B0" w:rsidRPr="005E0923" w:rsidRDefault="00CF53B0" w:rsidP="00CF53B0">
    <w:pPr>
      <w:pStyle w:val="Header"/>
      <w:jc w:val="center"/>
      <w:rPr>
        <w:b/>
      </w:rPr>
    </w:pPr>
    <w:r>
      <w:rPr>
        <w:b/>
      </w:rPr>
      <w:t>Website: www.fairlightparishcouncil.org.uk</w:t>
    </w:r>
  </w:p>
  <w:bookmarkEnd w:id="9"/>
  <w:p w14:paraId="6D98A6D0" w14:textId="77777777" w:rsidR="00674709" w:rsidRDefault="0067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A7C"/>
    <w:multiLevelType w:val="hybridMultilevel"/>
    <w:tmpl w:val="7030446A"/>
    <w:lvl w:ilvl="0" w:tplc="141826F8">
      <w:start w:val="1"/>
      <w:numFmt w:val="lowerLetter"/>
      <w:lvlText w:val="(%1)"/>
      <w:lvlJc w:val="left"/>
      <w:pPr>
        <w:ind w:left="1074" w:hanging="360"/>
      </w:pPr>
      <w:rPr>
        <w:rFonts w:hint="default"/>
        <w:b w:val="0"/>
        <w:bCs/>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07EE68FD"/>
    <w:multiLevelType w:val="hybridMultilevel"/>
    <w:tmpl w:val="0DE42536"/>
    <w:lvl w:ilvl="0" w:tplc="2A58D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059FB"/>
    <w:multiLevelType w:val="hybridMultilevel"/>
    <w:tmpl w:val="6F104E2E"/>
    <w:lvl w:ilvl="0" w:tplc="C7CC8C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12212C"/>
    <w:multiLevelType w:val="hybridMultilevel"/>
    <w:tmpl w:val="4B00B512"/>
    <w:lvl w:ilvl="0" w:tplc="948AE40E">
      <w:start w:val="1"/>
      <w:numFmt w:val="decimal"/>
      <w:lvlText w:val="%1."/>
      <w:lvlJc w:val="left"/>
      <w:pPr>
        <w:ind w:left="720" w:hanging="360"/>
      </w:pPr>
      <w:rPr>
        <w:rFonts w:hint="default"/>
        <w:b/>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B017E"/>
    <w:multiLevelType w:val="hybridMultilevel"/>
    <w:tmpl w:val="8168E796"/>
    <w:lvl w:ilvl="0" w:tplc="65F618CA">
      <w:start w:val="1"/>
      <w:numFmt w:val="lowerLetter"/>
      <w:lvlText w:val="(%1)"/>
      <w:lvlJc w:val="left"/>
      <w:pPr>
        <w:ind w:left="1094" w:hanging="39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5" w15:restartNumberingAfterBreak="0">
    <w:nsid w:val="1DF90943"/>
    <w:multiLevelType w:val="hybridMultilevel"/>
    <w:tmpl w:val="EB2A296C"/>
    <w:lvl w:ilvl="0" w:tplc="FAFAF58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17736"/>
    <w:multiLevelType w:val="hybridMultilevel"/>
    <w:tmpl w:val="C0620F8C"/>
    <w:lvl w:ilvl="0" w:tplc="FAFAF5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B56817"/>
    <w:multiLevelType w:val="hybridMultilevel"/>
    <w:tmpl w:val="898AF99E"/>
    <w:lvl w:ilvl="0" w:tplc="987C597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30980332"/>
    <w:multiLevelType w:val="hybridMultilevel"/>
    <w:tmpl w:val="2F02B44A"/>
    <w:lvl w:ilvl="0" w:tplc="CEAC5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943322"/>
    <w:multiLevelType w:val="hybridMultilevel"/>
    <w:tmpl w:val="3CAAAC92"/>
    <w:lvl w:ilvl="0" w:tplc="33408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6068F8"/>
    <w:multiLevelType w:val="hybridMultilevel"/>
    <w:tmpl w:val="B0403D58"/>
    <w:lvl w:ilvl="0" w:tplc="5858B6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AB0AAE"/>
    <w:multiLevelType w:val="hybridMultilevel"/>
    <w:tmpl w:val="584A8C2E"/>
    <w:lvl w:ilvl="0" w:tplc="C0E23D9E">
      <w:start w:val="1"/>
      <w:numFmt w:val="lowerLetter"/>
      <w:lvlText w:val="(%1)"/>
      <w:lvlJc w:val="left"/>
      <w:pPr>
        <w:ind w:left="1139" w:hanging="4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2" w15:restartNumberingAfterBreak="0">
    <w:nsid w:val="46487E21"/>
    <w:multiLevelType w:val="hybridMultilevel"/>
    <w:tmpl w:val="96689C62"/>
    <w:lvl w:ilvl="0" w:tplc="24F0947A">
      <w:start w:val="1"/>
      <w:numFmt w:val="lowerLetter"/>
      <w:lvlText w:val="(%1)"/>
      <w:lvlJc w:val="left"/>
      <w:pPr>
        <w:ind w:left="1517" w:hanging="360"/>
      </w:pPr>
      <w:rPr>
        <w:rFonts w:hint="default"/>
      </w:rPr>
    </w:lvl>
    <w:lvl w:ilvl="1" w:tplc="08090019" w:tentative="1">
      <w:start w:val="1"/>
      <w:numFmt w:val="lowerLetter"/>
      <w:lvlText w:val="%2."/>
      <w:lvlJc w:val="left"/>
      <w:pPr>
        <w:ind w:left="2237" w:hanging="360"/>
      </w:pPr>
    </w:lvl>
    <w:lvl w:ilvl="2" w:tplc="0809001B" w:tentative="1">
      <w:start w:val="1"/>
      <w:numFmt w:val="lowerRoman"/>
      <w:lvlText w:val="%3."/>
      <w:lvlJc w:val="right"/>
      <w:pPr>
        <w:ind w:left="2957" w:hanging="180"/>
      </w:pPr>
    </w:lvl>
    <w:lvl w:ilvl="3" w:tplc="0809000F" w:tentative="1">
      <w:start w:val="1"/>
      <w:numFmt w:val="decimal"/>
      <w:lvlText w:val="%4."/>
      <w:lvlJc w:val="left"/>
      <w:pPr>
        <w:ind w:left="3677" w:hanging="360"/>
      </w:pPr>
    </w:lvl>
    <w:lvl w:ilvl="4" w:tplc="08090019" w:tentative="1">
      <w:start w:val="1"/>
      <w:numFmt w:val="lowerLetter"/>
      <w:lvlText w:val="%5."/>
      <w:lvlJc w:val="left"/>
      <w:pPr>
        <w:ind w:left="4397" w:hanging="360"/>
      </w:pPr>
    </w:lvl>
    <w:lvl w:ilvl="5" w:tplc="0809001B" w:tentative="1">
      <w:start w:val="1"/>
      <w:numFmt w:val="lowerRoman"/>
      <w:lvlText w:val="%6."/>
      <w:lvlJc w:val="right"/>
      <w:pPr>
        <w:ind w:left="5117" w:hanging="180"/>
      </w:pPr>
    </w:lvl>
    <w:lvl w:ilvl="6" w:tplc="0809000F" w:tentative="1">
      <w:start w:val="1"/>
      <w:numFmt w:val="decimal"/>
      <w:lvlText w:val="%7."/>
      <w:lvlJc w:val="left"/>
      <w:pPr>
        <w:ind w:left="5837" w:hanging="360"/>
      </w:pPr>
    </w:lvl>
    <w:lvl w:ilvl="7" w:tplc="08090019" w:tentative="1">
      <w:start w:val="1"/>
      <w:numFmt w:val="lowerLetter"/>
      <w:lvlText w:val="%8."/>
      <w:lvlJc w:val="left"/>
      <w:pPr>
        <w:ind w:left="6557" w:hanging="360"/>
      </w:pPr>
    </w:lvl>
    <w:lvl w:ilvl="8" w:tplc="0809001B" w:tentative="1">
      <w:start w:val="1"/>
      <w:numFmt w:val="lowerRoman"/>
      <w:lvlText w:val="%9."/>
      <w:lvlJc w:val="right"/>
      <w:pPr>
        <w:ind w:left="7277" w:hanging="180"/>
      </w:pPr>
    </w:lvl>
  </w:abstractNum>
  <w:abstractNum w:abstractNumId="13" w15:restartNumberingAfterBreak="0">
    <w:nsid w:val="4F390587"/>
    <w:multiLevelType w:val="hybridMultilevel"/>
    <w:tmpl w:val="1AA0DD48"/>
    <w:lvl w:ilvl="0" w:tplc="6BB2F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146B7F"/>
    <w:multiLevelType w:val="hybridMultilevel"/>
    <w:tmpl w:val="4EDA7FA8"/>
    <w:lvl w:ilvl="0" w:tplc="F8047598">
      <w:start w:val="1"/>
      <w:numFmt w:val="lowerLetter"/>
      <w:lvlText w:val="(%1)"/>
      <w:lvlJc w:val="left"/>
      <w:pPr>
        <w:ind w:left="1070" w:hanging="360"/>
      </w:pPr>
      <w:rPr>
        <w:rFonts w:hint="default"/>
        <w:b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5F5E60B6"/>
    <w:multiLevelType w:val="hybridMultilevel"/>
    <w:tmpl w:val="6B96BEF2"/>
    <w:lvl w:ilvl="0" w:tplc="5F8E3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CA0D35"/>
    <w:multiLevelType w:val="hybridMultilevel"/>
    <w:tmpl w:val="AFACDC94"/>
    <w:lvl w:ilvl="0" w:tplc="987C59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9A6763"/>
    <w:multiLevelType w:val="hybridMultilevel"/>
    <w:tmpl w:val="B2F4C3AA"/>
    <w:lvl w:ilvl="0" w:tplc="0772E35C">
      <w:start w:val="1"/>
      <w:numFmt w:val="lowerLetter"/>
      <w:lvlText w:val="(%1)"/>
      <w:lvlJc w:val="left"/>
      <w:pPr>
        <w:ind w:left="1689" w:hanging="555"/>
      </w:pPr>
      <w:rPr>
        <w:rFonts w:ascii="Times New Roman" w:eastAsiaTheme="minorEastAsia"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BC289D"/>
    <w:multiLevelType w:val="hybridMultilevel"/>
    <w:tmpl w:val="F6944AF6"/>
    <w:lvl w:ilvl="0" w:tplc="C486F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1356115">
    <w:abstractNumId w:val="3"/>
  </w:num>
  <w:num w:numId="2" w16cid:durableId="2004628496">
    <w:abstractNumId w:val="16"/>
  </w:num>
  <w:num w:numId="3" w16cid:durableId="427119096">
    <w:abstractNumId w:val="14"/>
  </w:num>
  <w:num w:numId="4" w16cid:durableId="5057762">
    <w:abstractNumId w:val="2"/>
  </w:num>
  <w:num w:numId="5" w16cid:durableId="1891649138">
    <w:abstractNumId w:val="17"/>
  </w:num>
  <w:num w:numId="6" w16cid:durableId="89131920">
    <w:abstractNumId w:val="9"/>
  </w:num>
  <w:num w:numId="7" w16cid:durableId="1154222116">
    <w:abstractNumId w:val="7"/>
  </w:num>
  <w:num w:numId="8" w16cid:durableId="528836822">
    <w:abstractNumId w:val="11"/>
  </w:num>
  <w:num w:numId="9" w16cid:durableId="270011030">
    <w:abstractNumId w:val="13"/>
  </w:num>
  <w:num w:numId="10" w16cid:durableId="514998811">
    <w:abstractNumId w:val="10"/>
  </w:num>
  <w:num w:numId="11" w16cid:durableId="1507094449">
    <w:abstractNumId w:val="8"/>
  </w:num>
  <w:num w:numId="12" w16cid:durableId="1104150578">
    <w:abstractNumId w:val="5"/>
  </w:num>
  <w:num w:numId="13" w16cid:durableId="1421636724">
    <w:abstractNumId w:val="6"/>
  </w:num>
  <w:num w:numId="14" w16cid:durableId="993606704">
    <w:abstractNumId w:val="4"/>
  </w:num>
  <w:num w:numId="15" w16cid:durableId="2135518750">
    <w:abstractNumId w:val="15"/>
  </w:num>
  <w:num w:numId="16" w16cid:durableId="1365324122">
    <w:abstractNumId w:val="1"/>
  </w:num>
  <w:num w:numId="17" w16cid:durableId="1004942505">
    <w:abstractNumId w:val="18"/>
  </w:num>
  <w:num w:numId="18" w16cid:durableId="1679430717">
    <w:abstractNumId w:val="0"/>
  </w:num>
  <w:num w:numId="19" w16cid:durableId="157320121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23"/>
    <w:rsid w:val="00012C59"/>
    <w:rsid w:val="00013BCC"/>
    <w:rsid w:val="00014FF4"/>
    <w:rsid w:val="0002763F"/>
    <w:rsid w:val="0003408D"/>
    <w:rsid w:val="0003780F"/>
    <w:rsid w:val="00041A14"/>
    <w:rsid w:val="00043E9F"/>
    <w:rsid w:val="0004760E"/>
    <w:rsid w:val="00051DA6"/>
    <w:rsid w:val="00061B4D"/>
    <w:rsid w:val="00072C0F"/>
    <w:rsid w:val="00077266"/>
    <w:rsid w:val="00077D96"/>
    <w:rsid w:val="00082223"/>
    <w:rsid w:val="00093447"/>
    <w:rsid w:val="000A1E4B"/>
    <w:rsid w:val="000A5775"/>
    <w:rsid w:val="000A6627"/>
    <w:rsid w:val="000A7FDE"/>
    <w:rsid w:val="000B3D30"/>
    <w:rsid w:val="000C48A7"/>
    <w:rsid w:val="000D10BD"/>
    <w:rsid w:val="000D2D27"/>
    <w:rsid w:val="000E340B"/>
    <w:rsid w:val="000F1FE4"/>
    <w:rsid w:val="000F5DD7"/>
    <w:rsid w:val="00101C8D"/>
    <w:rsid w:val="00103BC4"/>
    <w:rsid w:val="00106CED"/>
    <w:rsid w:val="0010745F"/>
    <w:rsid w:val="00110033"/>
    <w:rsid w:val="001152C1"/>
    <w:rsid w:val="0012121E"/>
    <w:rsid w:val="00121812"/>
    <w:rsid w:val="001229E0"/>
    <w:rsid w:val="00133F2B"/>
    <w:rsid w:val="001362E6"/>
    <w:rsid w:val="00136335"/>
    <w:rsid w:val="00145E7A"/>
    <w:rsid w:val="001506DC"/>
    <w:rsid w:val="001527E9"/>
    <w:rsid w:val="00155F79"/>
    <w:rsid w:val="00165669"/>
    <w:rsid w:val="00167E24"/>
    <w:rsid w:val="0017203A"/>
    <w:rsid w:val="001734C9"/>
    <w:rsid w:val="00176537"/>
    <w:rsid w:val="00182D01"/>
    <w:rsid w:val="001858DF"/>
    <w:rsid w:val="00187E01"/>
    <w:rsid w:val="001A1234"/>
    <w:rsid w:val="001A7FE3"/>
    <w:rsid w:val="001B46AC"/>
    <w:rsid w:val="001B77FC"/>
    <w:rsid w:val="001C03E7"/>
    <w:rsid w:val="001D19DC"/>
    <w:rsid w:val="001D64E3"/>
    <w:rsid w:val="001D7BDB"/>
    <w:rsid w:val="001D7FDB"/>
    <w:rsid w:val="001E5C59"/>
    <w:rsid w:val="001E5E82"/>
    <w:rsid w:val="001F1871"/>
    <w:rsid w:val="001F6A6E"/>
    <w:rsid w:val="001F71BC"/>
    <w:rsid w:val="00207CDB"/>
    <w:rsid w:val="00210139"/>
    <w:rsid w:val="00211C2A"/>
    <w:rsid w:val="00221792"/>
    <w:rsid w:val="00224A8E"/>
    <w:rsid w:val="00237542"/>
    <w:rsid w:val="00240E04"/>
    <w:rsid w:val="00244257"/>
    <w:rsid w:val="0024691F"/>
    <w:rsid w:val="002469E4"/>
    <w:rsid w:val="00255C27"/>
    <w:rsid w:val="00260437"/>
    <w:rsid w:val="00266061"/>
    <w:rsid w:val="00267D64"/>
    <w:rsid w:val="00270D07"/>
    <w:rsid w:val="002758E2"/>
    <w:rsid w:val="00277EA8"/>
    <w:rsid w:val="00283713"/>
    <w:rsid w:val="0028647D"/>
    <w:rsid w:val="0028727A"/>
    <w:rsid w:val="00291A8F"/>
    <w:rsid w:val="00292DA7"/>
    <w:rsid w:val="00294515"/>
    <w:rsid w:val="00297F50"/>
    <w:rsid w:val="002A3FBE"/>
    <w:rsid w:val="002B03BF"/>
    <w:rsid w:val="002B55E2"/>
    <w:rsid w:val="002C4173"/>
    <w:rsid w:val="002E448F"/>
    <w:rsid w:val="002F4372"/>
    <w:rsid w:val="00303F82"/>
    <w:rsid w:val="00304AF6"/>
    <w:rsid w:val="00305C67"/>
    <w:rsid w:val="00311BB5"/>
    <w:rsid w:val="00317239"/>
    <w:rsid w:val="003174AC"/>
    <w:rsid w:val="0032316F"/>
    <w:rsid w:val="003268FB"/>
    <w:rsid w:val="00333239"/>
    <w:rsid w:val="003341DE"/>
    <w:rsid w:val="00342EB8"/>
    <w:rsid w:val="00346F8C"/>
    <w:rsid w:val="00351ACE"/>
    <w:rsid w:val="003579C3"/>
    <w:rsid w:val="00374F26"/>
    <w:rsid w:val="00384381"/>
    <w:rsid w:val="0038545C"/>
    <w:rsid w:val="003864F9"/>
    <w:rsid w:val="00387242"/>
    <w:rsid w:val="003935C3"/>
    <w:rsid w:val="003952CA"/>
    <w:rsid w:val="003A15B7"/>
    <w:rsid w:val="003B0122"/>
    <w:rsid w:val="003B183D"/>
    <w:rsid w:val="003B2C4C"/>
    <w:rsid w:val="003B38E1"/>
    <w:rsid w:val="003C0A4E"/>
    <w:rsid w:val="003C2123"/>
    <w:rsid w:val="003C5535"/>
    <w:rsid w:val="003E00D3"/>
    <w:rsid w:val="003E3881"/>
    <w:rsid w:val="003F2064"/>
    <w:rsid w:val="00404211"/>
    <w:rsid w:val="00404241"/>
    <w:rsid w:val="004126B7"/>
    <w:rsid w:val="004177AA"/>
    <w:rsid w:val="004276E8"/>
    <w:rsid w:val="0043203B"/>
    <w:rsid w:val="0044171E"/>
    <w:rsid w:val="004769FA"/>
    <w:rsid w:val="00485003"/>
    <w:rsid w:val="00497F34"/>
    <w:rsid w:val="004A0493"/>
    <w:rsid w:val="004A2326"/>
    <w:rsid w:val="004A4E63"/>
    <w:rsid w:val="004B5885"/>
    <w:rsid w:val="004C342F"/>
    <w:rsid w:val="004D262F"/>
    <w:rsid w:val="004D31B9"/>
    <w:rsid w:val="004D697A"/>
    <w:rsid w:val="004D7003"/>
    <w:rsid w:val="004E52BD"/>
    <w:rsid w:val="004F1C61"/>
    <w:rsid w:val="004F3CB9"/>
    <w:rsid w:val="005011E9"/>
    <w:rsid w:val="00501800"/>
    <w:rsid w:val="0050414D"/>
    <w:rsid w:val="005067D7"/>
    <w:rsid w:val="00506E5F"/>
    <w:rsid w:val="00523D31"/>
    <w:rsid w:val="005250F8"/>
    <w:rsid w:val="005277EF"/>
    <w:rsid w:val="005350F9"/>
    <w:rsid w:val="00537508"/>
    <w:rsid w:val="00540073"/>
    <w:rsid w:val="005507B0"/>
    <w:rsid w:val="00566D74"/>
    <w:rsid w:val="00570764"/>
    <w:rsid w:val="00576389"/>
    <w:rsid w:val="00580E78"/>
    <w:rsid w:val="00594B56"/>
    <w:rsid w:val="005953C1"/>
    <w:rsid w:val="00596E1F"/>
    <w:rsid w:val="005B2C4A"/>
    <w:rsid w:val="005B46BE"/>
    <w:rsid w:val="005C2CC9"/>
    <w:rsid w:val="005E0923"/>
    <w:rsid w:val="005E15FF"/>
    <w:rsid w:val="005E3D57"/>
    <w:rsid w:val="005F2089"/>
    <w:rsid w:val="00600112"/>
    <w:rsid w:val="006164E7"/>
    <w:rsid w:val="00624D0C"/>
    <w:rsid w:val="006301AB"/>
    <w:rsid w:val="00636E69"/>
    <w:rsid w:val="00637C6F"/>
    <w:rsid w:val="00640AF3"/>
    <w:rsid w:val="00640DE8"/>
    <w:rsid w:val="0065074F"/>
    <w:rsid w:val="0065708E"/>
    <w:rsid w:val="00662819"/>
    <w:rsid w:val="00664FA0"/>
    <w:rsid w:val="00665645"/>
    <w:rsid w:val="006731E2"/>
    <w:rsid w:val="00674709"/>
    <w:rsid w:val="00674EC2"/>
    <w:rsid w:val="00675898"/>
    <w:rsid w:val="006805BD"/>
    <w:rsid w:val="00682519"/>
    <w:rsid w:val="00687735"/>
    <w:rsid w:val="0069154F"/>
    <w:rsid w:val="00691EA2"/>
    <w:rsid w:val="0069797E"/>
    <w:rsid w:val="006A2405"/>
    <w:rsid w:val="006A3191"/>
    <w:rsid w:val="006A5268"/>
    <w:rsid w:val="006B25B0"/>
    <w:rsid w:val="006B51A2"/>
    <w:rsid w:val="006B5E20"/>
    <w:rsid w:val="006C3AA0"/>
    <w:rsid w:val="006C630A"/>
    <w:rsid w:val="006D7D99"/>
    <w:rsid w:val="006F1C69"/>
    <w:rsid w:val="007034E5"/>
    <w:rsid w:val="00706288"/>
    <w:rsid w:val="007103EF"/>
    <w:rsid w:val="007164E3"/>
    <w:rsid w:val="00720FE2"/>
    <w:rsid w:val="0073109A"/>
    <w:rsid w:val="007549B0"/>
    <w:rsid w:val="0075757E"/>
    <w:rsid w:val="007630C9"/>
    <w:rsid w:val="00766983"/>
    <w:rsid w:val="00770261"/>
    <w:rsid w:val="007834B4"/>
    <w:rsid w:val="00787F09"/>
    <w:rsid w:val="00792984"/>
    <w:rsid w:val="007935BF"/>
    <w:rsid w:val="00793645"/>
    <w:rsid w:val="007A370B"/>
    <w:rsid w:val="007A74D1"/>
    <w:rsid w:val="007A76B1"/>
    <w:rsid w:val="007B1D34"/>
    <w:rsid w:val="007C045D"/>
    <w:rsid w:val="007C39C7"/>
    <w:rsid w:val="007C4552"/>
    <w:rsid w:val="007D334F"/>
    <w:rsid w:val="007E1459"/>
    <w:rsid w:val="007F2F23"/>
    <w:rsid w:val="00814374"/>
    <w:rsid w:val="00815CD7"/>
    <w:rsid w:val="008341E6"/>
    <w:rsid w:val="008368C7"/>
    <w:rsid w:val="008508AA"/>
    <w:rsid w:val="0086202B"/>
    <w:rsid w:val="00862499"/>
    <w:rsid w:val="00863E88"/>
    <w:rsid w:val="00865C0F"/>
    <w:rsid w:val="0086611E"/>
    <w:rsid w:val="0086737E"/>
    <w:rsid w:val="0087165B"/>
    <w:rsid w:val="00871F06"/>
    <w:rsid w:val="00874AEF"/>
    <w:rsid w:val="0087718C"/>
    <w:rsid w:val="00880DEF"/>
    <w:rsid w:val="0088750A"/>
    <w:rsid w:val="008A1F60"/>
    <w:rsid w:val="008A265D"/>
    <w:rsid w:val="008A3959"/>
    <w:rsid w:val="008A3E4D"/>
    <w:rsid w:val="008A7420"/>
    <w:rsid w:val="008A7921"/>
    <w:rsid w:val="008B2B2C"/>
    <w:rsid w:val="008B3AB2"/>
    <w:rsid w:val="008C1DCC"/>
    <w:rsid w:val="008C65A8"/>
    <w:rsid w:val="008C6D84"/>
    <w:rsid w:val="008C6E81"/>
    <w:rsid w:val="008D2681"/>
    <w:rsid w:val="008E4388"/>
    <w:rsid w:val="008E57C2"/>
    <w:rsid w:val="008F425B"/>
    <w:rsid w:val="008F63A2"/>
    <w:rsid w:val="009017F8"/>
    <w:rsid w:val="009041CD"/>
    <w:rsid w:val="00906C67"/>
    <w:rsid w:val="00911619"/>
    <w:rsid w:val="009160DB"/>
    <w:rsid w:val="009225A5"/>
    <w:rsid w:val="009248E9"/>
    <w:rsid w:val="0093094B"/>
    <w:rsid w:val="009337A2"/>
    <w:rsid w:val="009342D2"/>
    <w:rsid w:val="00937087"/>
    <w:rsid w:val="00937A92"/>
    <w:rsid w:val="00941B1E"/>
    <w:rsid w:val="0094242F"/>
    <w:rsid w:val="009508A5"/>
    <w:rsid w:val="00952FA4"/>
    <w:rsid w:val="00953E5A"/>
    <w:rsid w:val="00955D99"/>
    <w:rsid w:val="00955E8B"/>
    <w:rsid w:val="0095689E"/>
    <w:rsid w:val="0096358E"/>
    <w:rsid w:val="00965BD8"/>
    <w:rsid w:val="00966101"/>
    <w:rsid w:val="00966DF9"/>
    <w:rsid w:val="00967326"/>
    <w:rsid w:val="00967D5B"/>
    <w:rsid w:val="00970A55"/>
    <w:rsid w:val="009773A5"/>
    <w:rsid w:val="00997D6A"/>
    <w:rsid w:val="009A0AE5"/>
    <w:rsid w:val="009A1D4C"/>
    <w:rsid w:val="009A5166"/>
    <w:rsid w:val="009A61BC"/>
    <w:rsid w:val="009B277F"/>
    <w:rsid w:val="009D1EC5"/>
    <w:rsid w:val="009D2928"/>
    <w:rsid w:val="009D6D72"/>
    <w:rsid w:val="009E0484"/>
    <w:rsid w:val="00A01DC6"/>
    <w:rsid w:val="00A05FD2"/>
    <w:rsid w:val="00A11D29"/>
    <w:rsid w:val="00A14EB8"/>
    <w:rsid w:val="00A177F2"/>
    <w:rsid w:val="00A21C4B"/>
    <w:rsid w:val="00A47503"/>
    <w:rsid w:val="00A502B7"/>
    <w:rsid w:val="00A66D00"/>
    <w:rsid w:val="00A87C83"/>
    <w:rsid w:val="00AA5816"/>
    <w:rsid w:val="00AB0FDE"/>
    <w:rsid w:val="00AC3273"/>
    <w:rsid w:val="00AC48DB"/>
    <w:rsid w:val="00AC6D67"/>
    <w:rsid w:val="00AD6610"/>
    <w:rsid w:val="00AE39AF"/>
    <w:rsid w:val="00AE4480"/>
    <w:rsid w:val="00AE5806"/>
    <w:rsid w:val="00AF01CC"/>
    <w:rsid w:val="00AF5269"/>
    <w:rsid w:val="00AF6F2F"/>
    <w:rsid w:val="00B12919"/>
    <w:rsid w:val="00B218AB"/>
    <w:rsid w:val="00B23652"/>
    <w:rsid w:val="00B23B45"/>
    <w:rsid w:val="00B25656"/>
    <w:rsid w:val="00B333BB"/>
    <w:rsid w:val="00B346DF"/>
    <w:rsid w:val="00B45B78"/>
    <w:rsid w:val="00B56DE3"/>
    <w:rsid w:val="00B62FDB"/>
    <w:rsid w:val="00B64E33"/>
    <w:rsid w:val="00B676D7"/>
    <w:rsid w:val="00B73F11"/>
    <w:rsid w:val="00B751F0"/>
    <w:rsid w:val="00B84190"/>
    <w:rsid w:val="00B84E88"/>
    <w:rsid w:val="00B87C9B"/>
    <w:rsid w:val="00B92627"/>
    <w:rsid w:val="00B96DEA"/>
    <w:rsid w:val="00B977AB"/>
    <w:rsid w:val="00BA6794"/>
    <w:rsid w:val="00BA698D"/>
    <w:rsid w:val="00BB40E1"/>
    <w:rsid w:val="00BB4114"/>
    <w:rsid w:val="00BB4E38"/>
    <w:rsid w:val="00BB7E4B"/>
    <w:rsid w:val="00BC08F3"/>
    <w:rsid w:val="00BC0EA7"/>
    <w:rsid w:val="00BC1B15"/>
    <w:rsid w:val="00BE4C5C"/>
    <w:rsid w:val="00C13B40"/>
    <w:rsid w:val="00C2193A"/>
    <w:rsid w:val="00C21ED7"/>
    <w:rsid w:val="00C23921"/>
    <w:rsid w:val="00C25AD5"/>
    <w:rsid w:val="00C33D2B"/>
    <w:rsid w:val="00C41FA9"/>
    <w:rsid w:val="00C533D4"/>
    <w:rsid w:val="00C5584F"/>
    <w:rsid w:val="00C6141B"/>
    <w:rsid w:val="00C738A9"/>
    <w:rsid w:val="00C810A0"/>
    <w:rsid w:val="00C825E5"/>
    <w:rsid w:val="00C839E9"/>
    <w:rsid w:val="00C83A6D"/>
    <w:rsid w:val="00C91073"/>
    <w:rsid w:val="00CA63B6"/>
    <w:rsid w:val="00CB27F6"/>
    <w:rsid w:val="00CD5C8E"/>
    <w:rsid w:val="00CF48AB"/>
    <w:rsid w:val="00CF53B0"/>
    <w:rsid w:val="00D02619"/>
    <w:rsid w:val="00D112A3"/>
    <w:rsid w:val="00D229E9"/>
    <w:rsid w:val="00D24123"/>
    <w:rsid w:val="00D329A8"/>
    <w:rsid w:val="00D35D79"/>
    <w:rsid w:val="00D362D5"/>
    <w:rsid w:val="00D36DB1"/>
    <w:rsid w:val="00D423B4"/>
    <w:rsid w:val="00D42F6D"/>
    <w:rsid w:val="00D447AB"/>
    <w:rsid w:val="00D451FC"/>
    <w:rsid w:val="00D4690C"/>
    <w:rsid w:val="00D55496"/>
    <w:rsid w:val="00D6196C"/>
    <w:rsid w:val="00D664D3"/>
    <w:rsid w:val="00D70045"/>
    <w:rsid w:val="00D706B0"/>
    <w:rsid w:val="00D715F1"/>
    <w:rsid w:val="00D732C9"/>
    <w:rsid w:val="00D74E6D"/>
    <w:rsid w:val="00D76383"/>
    <w:rsid w:val="00D76719"/>
    <w:rsid w:val="00D82082"/>
    <w:rsid w:val="00D835B2"/>
    <w:rsid w:val="00D8457E"/>
    <w:rsid w:val="00D90F2C"/>
    <w:rsid w:val="00D96692"/>
    <w:rsid w:val="00DA1110"/>
    <w:rsid w:val="00DA6236"/>
    <w:rsid w:val="00DB1753"/>
    <w:rsid w:val="00DD332E"/>
    <w:rsid w:val="00DD506D"/>
    <w:rsid w:val="00DE07CF"/>
    <w:rsid w:val="00DE0835"/>
    <w:rsid w:val="00DE6CC4"/>
    <w:rsid w:val="00DF5FA0"/>
    <w:rsid w:val="00E06FF0"/>
    <w:rsid w:val="00E111B9"/>
    <w:rsid w:val="00E11567"/>
    <w:rsid w:val="00E12374"/>
    <w:rsid w:val="00E12FDD"/>
    <w:rsid w:val="00E2420D"/>
    <w:rsid w:val="00E26F29"/>
    <w:rsid w:val="00E302BD"/>
    <w:rsid w:val="00E31992"/>
    <w:rsid w:val="00E32533"/>
    <w:rsid w:val="00E3342A"/>
    <w:rsid w:val="00E364EC"/>
    <w:rsid w:val="00E42383"/>
    <w:rsid w:val="00E43D13"/>
    <w:rsid w:val="00E470AA"/>
    <w:rsid w:val="00E50ABD"/>
    <w:rsid w:val="00E55CD5"/>
    <w:rsid w:val="00E56B63"/>
    <w:rsid w:val="00E61165"/>
    <w:rsid w:val="00E64563"/>
    <w:rsid w:val="00E81DA8"/>
    <w:rsid w:val="00E83736"/>
    <w:rsid w:val="00E84EFC"/>
    <w:rsid w:val="00E94FB3"/>
    <w:rsid w:val="00EB2ECE"/>
    <w:rsid w:val="00EC10BC"/>
    <w:rsid w:val="00EC1AA0"/>
    <w:rsid w:val="00EC1D1B"/>
    <w:rsid w:val="00EC1E24"/>
    <w:rsid w:val="00EC705B"/>
    <w:rsid w:val="00EE0553"/>
    <w:rsid w:val="00EE3CF4"/>
    <w:rsid w:val="00EE6D38"/>
    <w:rsid w:val="00EF1267"/>
    <w:rsid w:val="00EF2FFA"/>
    <w:rsid w:val="00EF69AC"/>
    <w:rsid w:val="00F06DE8"/>
    <w:rsid w:val="00F10D53"/>
    <w:rsid w:val="00F13683"/>
    <w:rsid w:val="00F17398"/>
    <w:rsid w:val="00F2005A"/>
    <w:rsid w:val="00F332C1"/>
    <w:rsid w:val="00F4006A"/>
    <w:rsid w:val="00F443B7"/>
    <w:rsid w:val="00F45D9C"/>
    <w:rsid w:val="00F534B1"/>
    <w:rsid w:val="00F54D72"/>
    <w:rsid w:val="00F54EA1"/>
    <w:rsid w:val="00F5537D"/>
    <w:rsid w:val="00F5543F"/>
    <w:rsid w:val="00F61B36"/>
    <w:rsid w:val="00F65643"/>
    <w:rsid w:val="00F65FA7"/>
    <w:rsid w:val="00F75082"/>
    <w:rsid w:val="00F821BE"/>
    <w:rsid w:val="00F878C7"/>
    <w:rsid w:val="00F9552A"/>
    <w:rsid w:val="00FA54AD"/>
    <w:rsid w:val="00FB1C1D"/>
    <w:rsid w:val="00FC79F1"/>
    <w:rsid w:val="00FD0F4F"/>
    <w:rsid w:val="00FE4EC2"/>
    <w:rsid w:val="00FF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AB1C"/>
  <w15:chartTrackingRefBased/>
  <w15:docId w15:val="{0FD179C3-64FA-4E76-9B27-563AFFCD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E1"/>
    <w:rPr>
      <w:sz w:val="24"/>
      <w:szCs w:val="24"/>
    </w:rPr>
  </w:style>
  <w:style w:type="paragraph" w:styleId="Heading1">
    <w:name w:val="heading 1"/>
    <w:basedOn w:val="Normal"/>
    <w:next w:val="Normal"/>
    <w:link w:val="Heading1Char"/>
    <w:uiPriority w:val="9"/>
    <w:qFormat/>
    <w:rsid w:val="00BB40E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40E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40E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40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B40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B40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B40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B40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B40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23"/>
    <w:pPr>
      <w:tabs>
        <w:tab w:val="center" w:pos="4513"/>
        <w:tab w:val="right" w:pos="9026"/>
      </w:tabs>
    </w:pPr>
  </w:style>
  <w:style w:type="character" w:customStyle="1" w:styleId="HeaderChar">
    <w:name w:val="Header Char"/>
    <w:basedOn w:val="DefaultParagraphFont"/>
    <w:link w:val="Header"/>
    <w:uiPriority w:val="99"/>
    <w:rsid w:val="005E0923"/>
  </w:style>
  <w:style w:type="paragraph" w:styleId="Footer">
    <w:name w:val="footer"/>
    <w:basedOn w:val="Normal"/>
    <w:link w:val="FooterChar"/>
    <w:uiPriority w:val="99"/>
    <w:unhideWhenUsed/>
    <w:rsid w:val="005E0923"/>
    <w:pPr>
      <w:tabs>
        <w:tab w:val="center" w:pos="4513"/>
        <w:tab w:val="right" w:pos="9026"/>
      </w:tabs>
    </w:pPr>
  </w:style>
  <w:style w:type="character" w:customStyle="1" w:styleId="FooterChar">
    <w:name w:val="Footer Char"/>
    <w:basedOn w:val="DefaultParagraphFont"/>
    <w:link w:val="Footer"/>
    <w:uiPriority w:val="99"/>
    <w:rsid w:val="005E0923"/>
  </w:style>
  <w:style w:type="character" w:styleId="Hyperlink">
    <w:name w:val="Hyperlink"/>
    <w:basedOn w:val="DefaultParagraphFont"/>
    <w:uiPriority w:val="99"/>
    <w:unhideWhenUsed/>
    <w:rsid w:val="005E0923"/>
    <w:rPr>
      <w:color w:val="0563C1" w:themeColor="hyperlink"/>
      <w:u w:val="single"/>
    </w:rPr>
  </w:style>
  <w:style w:type="character" w:styleId="UnresolvedMention">
    <w:name w:val="Unresolved Mention"/>
    <w:basedOn w:val="DefaultParagraphFont"/>
    <w:uiPriority w:val="99"/>
    <w:semiHidden/>
    <w:unhideWhenUsed/>
    <w:rsid w:val="005E0923"/>
    <w:rPr>
      <w:color w:val="808080"/>
      <w:shd w:val="clear" w:color="auto" w:fill="E6E6E6"/>
    </w:rPr>
  </w:style>
  <w:style w:type="paragraph" w:styleId="NoSpacing">
    <w:name w:val="No Spacing"/>
    <w:basedOn w:val="Normal"/>
    <w:uiPriority w:val="1"/>
    <w:qFormat/>
    <w:rsid w:val="00BB40E1"/>
    <w:rPr>
      <w:szCs w:val="32"/>
    </w:rPr>
  </w:style>
  <w:style w:type="character" w:customStyle="1" w:styleId="Heading1Char">
    <w:name w:val="Heading 1 Char"/>
    <w:basedOn w:val="DefaultParagraphFont"/>
    <w:link w:val="Heading1"/>
    <w:uiPriority w:val="9"/>
    <w:rsid w:val="00BB40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40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40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B40E1"/>
    <w:rPr>
      <w:rFonts w:cstheme="majorBidi"/>
      <w:b/>
      <w:bCs/>
      <w:sz w:val="28"/>
      <w:szCs w:val="28"/>
    </w:rPr>
  </w:style>
  <w:style w:type="character" w:customStyle="1" w:styleId="Heading5Char">
    <w:name w:val="Heading 5 Char"/>
    <w:basedOn w:val="DefaultParagraphFont"/>
    <w:link w:val="Heading5"/>
    <w:uiPriority w:val="9"/>
    <w:semiHidden/>
    <w:rsid w:val="00BB40E1"/>
    <w:rPr>
      <w:rFonts w:cstheme="majorBidi"/>
      <w:b/>
      <w:bCs/>
      <w:i/>
      <w:iCs/>
      <w:sz w:val="26"/>
      <w:szCs w:val="26"/>
    </w:rPr>
  </w:style>
  <w:style w:type="character" w:customStyle="1" w:styleId="Heading6Char">
    <w:name w:val="Heading 6 Char"/>
    <w:basedOn w:val="DefaultParagraphFont"/>
    <w:link w:val="Heading6"/>
    <w:uiPriority w:val="9"/>
    <w:semiHidden/>
    <w:rsid w:val="00BB40E1"/>
    <w:rPr>
      <w:rFonts w:cstheme="majorBidi"/>
      <w:b/>
      <w:bCs/>
    </w:rPr>
  </w:style>
  <w:style w:type="character" w:customStyle="1" w:styleId="Heading7Char">
    <w:name w:val="Heading 7 Char"/>
    <w:basedOn w:val="DefaultParagraphFont"/>
    <w:link w:val="Heading7"/>
    <w:uiPriority w:val="9"/>
    <w:semiHidden/>
    <w:rsid w:val="00BB40E1"/>
    <w:rPr>
      <w:rFonts w:cstheme="majorBidi"/>
      <w:sz w:val="24"/>
      <w:szCs w:val="24"/>
    </w:rPr>
  </w:style>
  <w:style w:type="character" w:customStyle="1" w:styleId="Heading8Char">
    <w:name w:val="Heading 8 Char"/>
    <w:basedOn w:val="DefaultParagraphFont"/>
    <w:link w:val="Heading8"/>
    <w:uiPriority w:val="9"/>
    <w:semiHidden/>
    <w:rsid w:val="00BB40E1"/>
    <w:rPr>
      <w:rFonts w:cstheme="majorBidi"/>
      <w:i/>
      <w:iCs/>
      <w:sz w:val="24"/>
      <w:szCs w:val="24"/>
    </w:rPr>
  </w:style>
  <w:style w:type="character" w:customStyle="1" w:styleId="Heading9Char">
    <w:name w:val="Heading 9 Char"/>
    <w:basedOn w:val="DefaultParagraphFont"/>
    <w:link w:val="Heading9"/>
    <w:uiPriority w:val="9"/>
    <w:semiHidden/>
    <w:rsid w:val="00BB40E1"/>
    <w:rPr>
      <w:rFonts w:asciiTheme="majorHAnsi" w:eastAsiaTheme="majorEastAsia" w:hAnsiTheme="majorHAnsi" w:cstheme="majorBidi"/>
    </w:rPr>
  </w:style>
  <w:style w:type="paragraph" w:styleId="Caption">
    <w:name w:val="caption"/>
    <w:basedOn w:val="Normal"/>
    <w:next w:val="Normal"/>
    <w:uiPriority w:val="35"/>
    <w:semiHidden/>
    <w:unhideWhenUsed/>
    <w:rsid w:val="00BB40E1"/>
    <w:rPr>
      <w:b/>
      <w:bCs/>
      <w:smallCaps/>
      <w:color w:val="595959" w:themeColor="text1" w:themeTint="A6"/>
    </w:rPr>
  </w:style>
  <w:style w:type="paragraph" w:styleId="Title">
    <w:name w:val="Title"/>
    <w:basedOn w:val="Normal"/>
    <w:next w:val="Normal"/>
    <w:link w:val="TitleChar"/>
    <w:uiPriority w:val="10"/>
    <w:qFormat/>
    <w:rsid w:val="00BB40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B40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B40E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40E1"/>
    <w:rPr>
      <w:rFonts w:asciiTheme="majorHAnsi" w:eastAsiaTheme="majorEastAsia" w:hAnsiTheme="majorHAnsi" w:cstheme="majorBidi"/>
      <w:sz w:val="24"/>
      <w:szCs w:val="24"/>
    </w:rPr>
  </w:style>
  <w:style w:type="character" w:styleId="Strong">
    <w:name w:val="Strong"/>
    <w:basedOn w:val="DefaultParagraphFont"/>
    <w:uiPriority w:val="22"/>
    <w:qFormat/>
    <w:rsid w:val="00BB40E1"/>
    <w:rPr>
      <w:b/>
      <w:bCs/>
    </w:rPr>
  </w:style>
  <w:style w:type="character" w:styleId="Emphasis">
    <w:name w:val="Emphasis"/>
    <w:basedOn w:val="DefaultParagraphFont"/>
    <w:uiPriority w:val="20"/>
    <w:qFormat/>
    <w:rsid w:val="00BB40E1"/>
    <w:rPr>
      <w:rFonts w:asciiTheme="minorHAnsi" w:hAnsiTheme="minorHAnsi"/>
      <w:b/>
      <w:i/>
      <w:iCs/>
    </w:rPr>
  </w:style>
  <w:style w:type="paragraph" w:styleId="Quote">
    <w:name w:val="Quote"/>
    <w:basedOn w:val="Normal"/>
    <w:next w:val="Normal"/>
    <w:link w:val="QuoteChar"/>
    <w:uiPriority w:val="29"/>
    <w:qFormat/>
    <w:rsid w:val="00BB40E1"/>
    <w:rPr>
      <w:rFonts w:cstheme="majorBidi"/>
      <w:i/>
    </w:rPr>
  </w:style>
  <w:style w:type="character" w:customStyle="1" w:styleId="QuoteChar">
    <w:name w:val="Quote Char"/>
    <w:basedOn w:val="DefaultParagraphFont"/>
    <w:link w:val="Quote"/>
    <w:uiPriority w:val="29"/>
    <w:rsid w:val="00BB40E1"/>
    <w:rPr>
      <w:rFonts w:cstheme="majorBidi"/>
      <w:i/>
      <w:sz w:val="24"/>
      <w:szCs w:val="24"/>
    </w:rPr>
  </w:style>
  <w:style w:type="paragraph" w:styleId="IntenseQuote">
    <w:name w:val="Intense Quote"/>
    <w:basedOn w:val="Normal"/>
    <w:next w:val="Normal"/>
    <w:link w:val="IntenseQuoteChar"/>
    <w:uiPriority w:val="30"/>
    <w:qFormat/>
    <w:rsid w:val="00BB40E1"/>
    <w:pPr>
      <w:ind w:left="720" w:right="720"/>
    </w:pPr>
    <w:rPr>
      <w:b/>
      <w:i/>
      <w:szCs w:val="22"/>
    </w:rPr>
  </w:style>
  <w:style w:type="character" w:customStyle="1" w:styleId="IntenseQuoteChar">
    <w:name w:val="Intense Quote Char"/>
    <w:basedOn w:val="DefaultParagraphFont"/>
    <w:link w:val="IntenseQuote"/>
    <w:uiPriority w:val="30"/>
    <w:rsid w:val="00BB40E1"/>
    <w:rPr>
      <w:b/>
      <w:i/>
      <w:sz w:val="24"/>
    </w:rPr>
  </w:style>
  <w:style w:type="character" w:styleId="SubtleEmphasis">
    <w:name w:val="Subtle Emphasis"/>
    <w:uiPriority w:val="19"/>
    <w:qFormat/>
    <w:rsid w:val="00BB40E1"/>
    <w:rPr>
      <w:i/>
      <w:color w:val="5A5A5A" w:themeColor="text1" w:themeTint="A5"/>
    </w:rPr>
  </w:style>
  <w:style w:type="character" w:styleId="IntenseEmphasis">
    <w:name w:val="Intense Emphasis"/>
    <w:basedOn w:val="DefaultParagraphFont"/>
    <w:uiPriority w:val="21"/>
    <w:qFormat/>
    <w:rsid w:val="00BB40E1"/>
    <w:rPr>
      <w:b/>
      <w:i/>
      <w:sz w:val="24"/>
      <w:szCs w:val="24"/>
      <w:u w:val="single"/>
    </w:rPr>
  </w:style>
  <w:style w:type="character" w:styleId="SubtleReference">
    <w:name w:val="Subtle Reference"/>
    <w:basedOn w:val="DefaultParagraphFont"/>
    <w:uiPriority w:val="31"/>
    <w:qFormat/>
    <w:rsid w:val="00BB40E1"/>
    <w:rPr>
      <w:sz w:val="24"/>
      <w:szCs w:val="24"/>
      <w:u w:val="single"/>
    </w:rPr>
  </w:style>
  <w:style w:type="character" w:styleId="IntenseReference">
    <w:name w:val="Intense Reference"/>
    <w:basedOn w:val="DefaultParagraphFont"/>
    <w:uiPriority w:val="32"/>
    <w:qFormat/>
    <w:rsid w:val="00BB40E1"/>
    <w:rPr>
      <w:b/>
      <w:sz w:val="24"/>
      <w:u w:val="single"/>
    </w:rPr>
  </w:style>
  <w:style w:type="character" w:styleId="BookTitle">
    <w:name w:val="Book Title"/>
    <w:basedOn w:val="DefaultParagraphFont"/>
    <w:uiPriority w:val="33"/>
    <w:qFormat/>
    <w:rsid w:val="00BB40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40E1"/>
    <w:pPr>
      <w:outlineLvl w:val="9"/>
    </w:pPr>
  </w:style>
  <w:style w:type="paragraph" w:styleId="ListParagraph">
    <w:name w:val="List Paragraph"/>
    <w:basedOn w:val="Normal"/>
    <w:uiPriority w:val="34"/>
    <w:qFormat/>
    <w:rsid w:val="00BB40E1"/>
    <w:pPr>
      <w:ind w:left="720"/>
      <w:contextualSpacing/>
    </w:pPr>
  </w:style>
  <w:style w:type="table" w:styleId="TableGrid">
    <w:name w:val="Table Grid"/>
    <w:basedOn w:val="TableNormal"/>
    <w:uiPriority w:val="39"/>
    <w:rsid w:val="008A7921"/>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1BC"/>
    <w:rPr>
      <w:sz w:val="16"/>
      <w:szCs w:val="16"/>
    </w:rPr>
  </w:style>
  <w:style w:type="paragraph" w:styleId="CommentText">
    <w:name w:val="annotation text"/>
    <w:basedOn w:val="Normal"/>
    <w:link w:val="CommentTextChar"/>
    <w:uiPriority w:val="99"/>
    <w:semiHidden/>
    <w:unhideWhenUsed/>
    <w:rsid w:val="001F71BC"/>
    <w:rPr>
      <w:sz w:val="20"/>
      <w:szCs w:val="20"/>
    </w:rPr>
  </w:style>
  <w:style w:type="character" w:customStyle="1" w:styleId="CommentTextChar">
    <w:name w:val="Comment Text Char"/>
    <w:basedOn w:val="DefaultParagraphFont"/>
    <w:link w:val="CommentText"/>
    <w:uiPriority w:val="99"/>
    <w:semiHidden/>
    <w:rsid w:val="001F71BC"/>
    <w:rPr>
      <w:sz w:val="20"/>
      <w:szCs w:val="20"/>
    </w:rPr>
  </w:style>
  <w:style w:type="paragraph" w:styleId="CommentSubject">
    <w:name w:val="annotation subject"/>
    <w:basedOn w:val="CommentText"/>
    <w:next w:val="CommentText"/>
    <w:link w:val="CommentSubjectChar"/>
    <w:uiPriority w:val="99"/>
    <w:semiHidden/>
    <w:unhideWhenUsed/>
    <w:rsid w:val="001F71BC"/>
    <w:rPr>
      <w:b/>
      <w:bCs/>
    </w:rPr>
  </w:style>
  <w:style w:type="character" w:customStyle="1" w:styleId="CommentSubjectChar">
    <w:name w:val="Comment Subject Char"/>
    <w:basedOn w:val="CommentTextChar"/>
    <w:link w:val="CommentSubject"/>
    <w:uiPriority w:val="99"/>
    <w:semiHidden/>
    <w:rsid w:val="001F71BC"/>
    <w:rPr>
      <w:b/>
      <w:bCs/>
      <w:sz w:val="20"/>
      <w:szCs w:val="20"/>
    </w:rPr>
  </w:style>
  <w:style w:type="paragraph" w:styleId="BalloonText">
    <w:name w:val="Balloon Text"/>
    <w:basedOn w:val="Normal"/>
    <w:link w:val="BalloonTextChar"/>
    <w:uiPriority w:val="99"/>
    <w:semiHidden/>
    <w:unhideWhenUsed/>
    <w:rsid w:val="001F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BC"/>
    <w:rPr>
      <w:rFonts w:ascii="Segoe UI" w:hAnsi="Segoe UI" w:cs="Segoe UI"/>
      <w:sz w:val="18"/>
      <w:szCs w:val="18"/>
    </w:rPr>
  </w:style>
  <w:style w:type="character" w:customStyle="1" w:styleId="il">
    <w:name w:val="il"/>
    <w:basedOn w:val="DefaultParagraphFont"/>
    <w:rsid w:val="0038545C"/>
  </w:style>
  <w:style w:type="character" w:styleId="FollowedHyperlink">
    <w:name w:val="FollowedHyperlink"/>
    <w:basedOn w:val="DefaultParagraphFont"/>
    <w:uiPriority w:val="99"/>
    <w:semiHidden/>
    <w:unhideWhenUsed/>
    <w:rsid w:val="00814374"/>
    <w:rPr>
      <w:color w:val="954F72" w:themeColor="followedHyperlink"/>
      <w:u w:val="single"/>
    </w:rPr>
  </w:style>
  <w:style w:type="paragraph" w:styleId="BodyText">
    <w:name w:val="Body Text"/>
    <w:basedOn w:val="Normal"/>
    <w:link w:val="BodyTextChar"/>
    <w:uiPriority w:val="1"/>
    <w:qFormat/>
    <w:rsid w:val="005277EF"/>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5277EF"/>
    <w:rPr>
      <w:rFonts w:ascii="Carlito" w:eastAsia="Carlito" w:hAnsi="Carlito" w:cs="Carlito"/>
      <w:sz w:val="20"/>
      <w:szCs w:val="20"/>
      <w:lang w:val="en-US"/>
    </w:rPr>
  </w:style>
  <w:style w:type="paragraph" w:customStyle="1" w:styleId="TableParagraph">
    <w:name w:val="Table Paragraph"/>
    <w:basedOn w:val="Normal"/>
    <w:uiPriority w:val="1"/>
    <w:qFormat/>
    <w:rsid w:val="005277EF"/>
    <w:pPr>
      <w:widowControl w:val="0"/>
      <w:autoSpaceDE w:val="0"/>
      <w:autoSpaceDN w:val="0"/>
      <w:spacing w:before="1"/>
      <w:ind w:left="107"/>
    </w:pPr>
    <w:rPr>
      <w:rFonts w:ascii="Carlito" w:eastAsia="Carlito" w:hAnsi="Carlito" w:cs="Carli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743">
      <w:bodyDiv w:val="1"/>
      <w:marLeft w:val="0"/>
      <w:marRight w:val="0"/>
      <w:marTop w:val="0"/>
      <w:marBottom w:val="0"/>
      <w:divBdr>
        <w:top w:val="none" w:sz="0" w:space="0" w:color="auto"/>
        <w:left w:val="none" w:sz="0" w:space="0" w:color="auto"/>
        <w:bottom w:val="none" w:sz="0" w:space="0" w:color="auto"/>
        <w:right w:val="none" w:sz="0" w:space="0" w:color="auto"/>
      </w:divBdr>
    </w:div>
    <w:div w:id="230846044">
      <w:bodyDiv w:val="1"/>
      <w:marLeft w:val="0"/>
      <w:marRight w:val="0"/>
      <w:marTop w:val="0"/>
      <w:marBottom w:val="0"/>
      <w:divBdr>
        <w:top w:val="none" w:sz="0" w:space="0" w:color="auto"/>
        <w:left w:val="none" w:sz="0" w:space="0" w:color="auto"/>
        <w:bottom w:val="none" w:sz="0" w:space="0" w:color="auto"/>
        <w:right w:val="none" w:sz="0" w:space="0" w:color="auto"/>
      </w:divBdr>
    </w:div>
    <w:div w:id="283267490">
      <w:bodyDiv w:val="1"/>
      <w:marLeft w:val="0"/>
      <w:marRight w:val="0"/>
      <w:marTop w:val="0"/>
      <w:marBottom w:val="0"/>
      <w:divBdr>
        <w:top w:val="none" w:sz="0" w:space="0" w:color="auto"/>
        <w:left w:val="none" w:sz="0" w:space="0" w:color="auto"/>
        <w:bottom w:val="none" w:sz="0" w:space="0" w:color="auto"/>
        <w:right w:val="none" w:sz="0" w:space="0" w:color="auto"/>
      </w:divBdr>
    </w:div>
    <w:div w:id="336733781">
      <w:bodyDiv w:val="1"/>
      <w:marLeft w:val="0"/>
      <w:marRight w:val="0"/>
      <w:marTop w:val="0"/>
      <w:marBottom w:val="0"/>
      <w:divBdr>
        <w:top w:val="none" w:sz="0" w:space="0" w:color="auto"/>
        <w:left w:val="none" w:sz="0" w:space="0" w:color="auto"/>
        <w:bottom w:val="none" w:sz="0" w:space="0" w:color="auto"/>
        <w:right w:val="none" w:sz="0" w:space="0" w:color="auto"/>
      </w:divBdr>
    </w:div>
    <w:div w:id="536546937">
      <w:bodyDiv w:val="1"/>
      <w:marLeft w:val="0"/>
      <w:marRight w:val="0"/>
      <w:marTop w:val="0"/>
      <w:marBottom w:val="0"/>
      <w:divBdr>
        <w:top w:val="none" w:sz="0" w:space="0" w:color="auto"/>
        <w:left w:val="none" w:sz="0" w:space="0" w:color="auto"/>
        <w:bottom w:val="none" w:sz="0" w:space="0" w:color="auto"/>
        <w:right w:val="none" w:sz="0" w:space="0" w:color="auto"/>
      </w:divBdr>
    </w:div>
    <w:div w:id="599530363">
      <w:bodyDiv w:val="1"/>
      <w:marLeft w:val="0"/>
      <w:marRight w:val="0"/>
      <w:marTop w:val="0"/>
      <w:marBottom w:val="0"/>
      <w:divBdr>
        <w:top w:val="none" w:sz="0" w:space="0" w:color="auto"/>
        <w:left w:val="none" w:sz="0" w:space="0" w:color="auto"/>
        <w:bottom w:val="none" w:sz="0" w:space="0" w:color="auto"/>
        <w:right w:val="none" w:sz="0" w:space="0" w:color="auto"/>
      </w:divBdr>
    </w:div>
    <w:div w:id="874849526">
      <w:bodyDiv w:val="1"/>
      <w:marLeft w:val="0"/>
      <w:marRight w:val="0"/>
      <w:marTop w:val="0"/>
      <w:marBottom w:val="0"/>
      <w:divBdr>
        <w:top w:val="none" w:sz="0" w:space="0" w:color="auto"/>
        <w:left w:val="none" w:sz="0" w:space="0" w:color="auto"/>
        <w:bottom w:val="none" w:sz="0" w:space="0" w:color="auto"/>
        <w:right w:val="none" w:sz="0" w:space="0" w:color="auto"/>
      </w:divBdr>
    </w:div>
    <w:div w:id="934481152">
      <w:bodyDiv w:val="1"/>
      <w:marLeft w:val="0"/>
      <w:marRight w:val="0"/>
      <w:marTop w:val="0"/>
      <w:marBottom w:val="0"/>
      <w:divBdr>
        <w:top w:val="none" w:sz="0" w:space="0" w:color="auto"/>
        <w:left w:val="none" w:sz="0" w:space="0" w:color="auto"/>
        <w:bottom w:val="none" w:sz="0" w:space="0" w:color="auto"/>
        <w:right w:val="none" w:sz="0" w:space="0" w:color="auto"/>
      </w:divBdr>
    </w:div>
    <w:div w:id="1495998734">
      <w:bodyDiv w:val="1"/>
      <w:marLeft w:val="0"/>
      <w:marRight w:val="0"/>
      <w:marTop w:val="0"/>
      <w:marBottom w:val="0"/>
      <w:divBdr>
        <w:top w:val="none" w:sz="0" w:space="0" w:color="auto"/>
        <w:left w:val="none" w:sz="0" w:space="0" w:color="auto"/>
        <w:bottom w:val="none" w:sz="0" w:space="0" w:color="auto"/>
        <w:right w:val="none" w:sz="0" w:space="0" w:color="auto"/>
      </w:divBdr>
    </w:div>
    <w:div w:id="1694499132">
      <w:bodyDiv w:val="1"/>
      <w:marLeft w:val="0"/>
      <w:marRight w:val="0"/>
      <w:marTop w:val="0"/>
      <w:marBottom w:val="0"/>
      <w:divBdr>
        <w:top w:val="none" w:sz="0" w:space="0" w:color="auto"/>
        <w:left w:val="none" w:sz="0" w:space="0" w:color="auto"/>
        <w:bottom w:val="none" w:sz="0" w:space="0" w:color="auto"/>
        <w:right w:val="none" w:sz="0" w:space="0" w:color="auto"/>
      </w:divBdr>
    </w:div>
    <w:div w:id="1810244525">
      <w:bodyDiv w:val="1"/>
      <w:marLeft w:val="0"/>
      <w:marRight w:val="0"/>
      <w:marTop w:val="0"/>
      <w:marBottom w:val="0"/>
      <w:divBdr>
        <w:top w:val="none" w:sz="0" w:space="0" w:color="auto"/>
        <w:left w:val="none" w:sz="0" w:space="0" w:color="auto"/>
        <w:bottom w:val="none" w:sz="0" w:space="0" w:color="auto"/>
        <w:right w:val="none" w:sz="0" w:space="0" w:color="auto"/>
      </w:divBdr>
    </w:div>
    <w:div w:id="1978492089">
      <w:bodyDiv w:val="1"/>
      <w:marLeft w:val="0"/>
      <w:marRight w:val="0"/>
      <w:marTop w:val="0"/>
      <w:marBottom w:val="0"/>
      <w:divBdr>
        <w:top w:val="none" w:sz="0" w:space="0" w:color="auto"/>
        <w:left w:val="none" w:sz="0" w:space="0" w:color="auto"/>
        <w:bottom w:val="none" w:sz="0" w:space="0" w:color="auto"/>
        <w:right w:val="none" w:sz="0" w:space="0" w:color="auto"/>
      </w:divBdr>
    </w:div>
    <w:div w:id="20960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lightparishcounc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858E-EF15-426E-9EFA-45AE3A56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collins</dc:creator>
  <cp:keywords/>
  <dc:description/>
  <cp:lastModifiedBy>Fairlight Parish Council Fairlight</cp:lastModifiedBy>
  <cp:revision>9</cp:revision>
  <cp:lastPrinted>2019-06-05T12:28:00Z</cp:lastPrinted>
  <dcterms:created xsi:type="dcterms:W3CDTF">2023-05-16T12:06:00Z</dcterms:created>
  <dcterms:modified xsi:type="dcterms:W3CDTF">2023-05-17T10:55:00Z</dcterms:modified>
</cp:coreProperties>
</file>